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37D3B114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9C0">
        <w:rPr>
          <w:sz w:val="44"/>
        </w:rPr>
        <w:t xml:space="preserve">Distributing Lesson Instructions to </w:t>
      </w:r>
      <w:r w:rsidR="00AF079D">
        <w:rPr>
          <w:sz w:val="44"/>
        </w:rPr>
        <w:t>an Individual Student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524D36F2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>This guide will allow you to create pre</w:t>
      </w:r>
      <w:r w:rsidR="000905E3">
        <w:rPr>
          <w:color w:val="auto"/>
        </w:rPr>
        <w:t>-</w:t>
      </w:r>
      <w:r>
        <w:rPr>
          <w:color w:val="auto"/>
        </w:rPr>
        <w:t>prepared lessons and distribute it to a</w:t>
      </w:r>
      <w:r w:rsidR="00AF079D">
        <w:rPr>
          <w:color w:val="auto"/>
        </w:rPr>
        <w:t>n individual student.</w:t>
      </w:r>
    </w:p>
    <w:p w14:paraId="23AFF50E" w14:textId="65D82145" w:rsidR="001F30D3" w:rsidRDefault="001F30D3" w:rsidP="00103E2A"/>
    <w:p w14:paraId="3058DB20" w14:textId="6F1ECE64" w:rsidR="001F30D3" w:rsidRDefault="001F30D3" w:rsidP="001F30D3">
      <w:pPr>
        <w:pStyle w:val="Heading1"/>
      </w:pPr>
      <w:r>
        <w:t xml:space="preserve">Step 1: </w:t>
      </w:r>
    </w:p>
    <w:p w14:paraId="7581561B" w14:textId="4A20DCC0" w:rsidR="00E433B9" w:rsidRPr="00E433B9" w:rsidRDefault="00D009C0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t xml:space="preserve">After completing the action of Guide C, click to open page required from within the content library of </w:t>
      </w:r>
      <w:proofErr w:type="spellStart"/>
      <w:r>
        <w:t>Classnotes</w:t>
      </w:r>
      <w:proofErr w:type="spellEnd"/>
      <w:r>
        <w:t>.</w:t>
      </w:r>
    </w:p>
    <w:p w14:paraId="14EEB7E5" w14:textId="61A04AC9" w:rsidR="003D7B36" w:rsidRDefault="00252117" w:rsidP="00252117">
      <w:r w:rsidRPr="00252117">
        <w:rPr>
          <w:noProof/>
        </w:rPr>
        <w:t xml:space="preserve"> </w:t>
      </w:r>
      <w:r w:rsidR="000905E3">
        <w:rPr>
          <w:noProof/>
        </w:rPr>
        <w:drawing>
          <wp:inline distT="0" distB="0" distL="0" distR="0" wp14:anchorId="5D61E62C" wp14:editId="0EA58907">
            <wp:extent cx="5731510" cy="17430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204"/>
                    <a:stretch/>
                  </pic:blipFill>
                  <pic:spPr bwMode="auto">
                    <a:xfrm>
                      <a:off x="0" y="0"/>
                      <a:ext cx="5731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162511D9" w14:textId="64304317" w:rsidR="00E433B9" w:rsidRPr="00FC0B20" w:rsidRDefault="00E433B9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E433B9">
        <w:rPr>
          <w:rFonts w:ascii="Calibri" w:eastAsia="Times New Roman" w:hAnsi="Calibri" w:cs="Calibri"/>
        </w:rPr>
        <w:t xml:space="preserve">Click on </w:t>
      </w:r>
      <w:r w:rsidRPr="00E433B9">
        <w:rPr>
          <w:rFonts w:ascii="Calibri" w:eastAsia="Times New Roman" w:hAnsi="Calibri" w:cs="Calibri"/>
          <w:b/>
        </w:rPr>
        <w:t>class notebook</w:t>
      </w:r>
      <w:r w:rsidRPr="00E433B9">
        <w:rPr>
          <w:rFonts w:ascii="Calibri" w:eastAsia="Times New Roman" w:hAnsi="Calibri" w:cs="Calibri"/>
        </w:rPr>
        <w:t xml:space="preserve"> at the top of the page</w:t>
      </w:r>
      <w:r w:rsidR="000905E3">
        <w:rPr>
          <w:rFonts w:ascii="Calibri" w:eastAsia="Times New Roman" w:hAnsi="Calibri" w:cs="Calibri"/>
        </w:rPr>
        <w:t xml:space="preserve"> (Underlined in purple) and click on </w:t>
      </w:r>
      <w:r w:rsidR="000905E3" w:rsidRPr="000905E3">
        <w:rPr>
          <w:rFonts w:ascii="Calibri" w:eastAsia="Times New Roman" w:hAnsi="Calibri" w:cs="Calibri"/>
          <w:b/>
        </w:rPr>
        <w:t>Distribute Page</w:t>
      </w:r>
      <w:r w:rsidR="000905E3">
        <w:rPr>
          <w:rFonts w:ascii="Calibri" w:eastAsia="Times New Roman" w:hAnsi="Calibri" w:cs="Calibri"/>
          <w:b/>
        </w:rPr>
        <w:t xml:space="preserve"> </w:t>
      </w:r>
      <w:r w:rsidR="000905E3">
        <w:rPr>
          <w:rFonts w:ascii="Calibri" w:eastAsia="Times New Roman" w:hAnsi="Calibri" w:cs="Calibri"/>
        </w:rPr>
        <w:t xml:space="preserve">to drop down the menu. Here you will click on </w:t>
      </w:r>
      <w:r w:rsidR="00FC0B20">
        <w:rPr>
          <w:rFonts w:ascii="Calibri" w:eastAsia="Times New Roman" w:hAnsi="Calibri" w:cs="Calibri"/>
          <w:b/>
        </w:rPr>
        <w:t>Individual Distribution.</w:t>
      </w:r>
    </w:p>
    <w:p w14:paraId="3B13F319" w14:textId="311367F9" w:rsidR="00585FF7" w:rsidRDefault="000905E3" w:rsidP="001F30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9200" wp14:editId="05B59DE4">
                <wp:simplePos x="0" y="0"/>
                <wp:positionH relativeFrom="column">
                  <wp:posOffset>57150</wp:posOffset>
                </wp:positionH>
                <wp:positionV relativeFrom="paragraph">
                  <wp:posOffset>903605</wp:posOffset>
                </wp:positionV>
                <wp:extent cx="1619250" cy="2952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0EB73" id="Rectangle 24" o:spid="_x0000_s1026" style="position:absolute;margin-left:4.5pt;margin-top:71.15pt;width:127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q3nQIAAJEFAAAOAAAAZHJzL2Uyb0RvYy54bWysVE1v2zAMvQ/YfxB0X/2xpB9GnSJokWFA&#10;0QZth54VWY4NyKImKXGyXz9Kst2gK3YYloMjieSj3hPJ65tDJ8leGNuCKml2llIiFIeqVduS/nhZ&#10;fbmkxDqmKiZBiZIehaU3i8+frntdiBwakJUwBEGULXpd0sY5XSSJ5Y3omD0DLRQaazAdc7g126Qy&#10;rEf0TiZ5mp4nPZhKG+DCWjy9i0a6CPh1Lbh7rGsrHJElxbu58DXhu/HfZHHNiq1humn5cA32D7fo&#10;WKsw6QR1xxwjO9P+AdW13ICF2p1x6BKo65aLwAHZZOk7Ns8N0yJwQXGsnmSy/w+WP+zXhrRVSfMZ&#10;JYp1+EZPqBpTWykInqFAvbYF+j3rtRl2Fpee7aE2nf9HHuQQRD1OooqDIxwPs/PsKp+j9hxt+dU8&#10;v5h70OQtWhvrvgnoiF+U1GD6oCXb31sXXUcXn0zBqpUSz1khFelL+vUyS9MQYUG2lbd6ozXbza00&#10;ZM/w7VerFH9D4hM3vIZUeBvPMbIKK3eUIiZ4EjXKgzzymMEXpphgGedCuSyaGlaJmG1+mmyMCJyl&#10;QkCPXOMtJ+wBYPSMICN2VGDw96Ei1PUUPFD/W/AUETKDclNw1yowHzGTyGrIHP1HkaI0XqUNVEcs&#10;HgOxq6zmqxZf8J5Zt2YG2wgfHUeDe8RPLQFfCoYVJQ2YXx+de3+sbrRS0mNbltT+3DEjKJHfFdb9&#10;VTab+T4Om9n8IseNObVsTi1q190Cvn6GQ0jzsPT+To7L2kD3ihNk6bOiiSmOuUvKnRk3ty6OC5xB&#10;XCyXwQ17VzN3r5419+BeVV+hL4dXZvRQxg4b4AHGFmbFu2qOvj5SwXLnoG5Dqb/pOuiNfR8KZ5hR&#10;frCc7oPX2yRd/AYAAP//AwBQSwMEFAAGAAgAAAAhABLrGMLdAAAACQEAAA8AAABkcnMvZG93bnJl&#10;di54bWxMj8FOwzAQRO9I/IO1SNyo0xCVNMSpEBIguBGoenXjJYlir6PYbcLfs5zguG9GszPlbnFW&#10;nHEKvScF61UCAqnxpqdWwefH000OIkRNRltPqOAbA+yqy4tSF8bP9I7nOraCQygUWkEX41hIGZoO&#10;nQ4rPyKx9uUnpyOfUyvNpGcOd1amSbKRTvfEHzo94mOHzVCfnILXObX9odVvL/VQ7wefPa/vtk6p&#10;66vl4R5ExCX+meG3PleHijsd/YlMEFbBlpdExll6C4L1dJMxOTLJ8xxkVcr/C6ofAAAA//8DAFBL&#10;AQItABQABgAIAAAAIQC2gziS/gAAAOEBAAATAAAAAAAAAAAAAAAAAAAAAABbQ29udGVudF9UeXBl&#10;c10ueG1sUEsBAi0AFAAGAAgAAAAhADj9If/WAAAAlAEAAAsAAAAAAAAAAAAAAAAALwEAAF9yZWxz&#10;Ly5yZWxzUEsBAi0AFAAGAAgAAAAhAK1pOredAgAAkQUAAA4AAAAAAAAAAAAAAAAALgIAAGRycy9l&#10;Mm9Eb2MueG1sUEsBAi0AFAAGAAgAAAAhABLrGMLdAAAACQEAAA8AAAAAAAAAAAAAAAAA9w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8733642" wp14:editId="1A0C1AED">
            <wp:extent cx="5731510" cy="19335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0B0" w14:textId="77777777" w:rsidR="00585FF7" w:rsidRPr="00585FF7" w:rsidRDefault="00585FF7" w:rsidP="001F30D3">
      <w:pPr>
        <w:rPr>
          <w:b/>
        </w:rPr>
      </w:pPr>
    </w:p>
    <w:p w14:paraId="678D1C3C" w14:textId="59A1F052" w:rsidR="00F45C36" w:rsidRDefault="00F45C36" w:rsidP="00F45C36">
      <w:pPr>
        <w:pStyle w:val="Heading1"/>
      </w:pPr>
      <w:bookmarkStart w:id="0" w:name="_Hlk51071945"/>
      <w:r>
        <w:lastRenderedPageBreak/>
        <w:t xml:space="preserve">Step 3: </w:t>
      </w:r>
    </w:p>
    <w:p w14:paraId="348D57E6" w14:textId="5AF38623" w:rsidR="00851D56" w:rsidRPr="00851D56" w:rsidRDefault="00851D56" w:rsidP="00851D56">
      <w:r>
        <w:t>Down the right-hand side a</w:t>
      </w:r>
      <w:r w:rsidR="00FC0B20">
        <w:t>n individual</w:t>
      </w:r>
      <w:r>
        <w:t xml:space="preserve"> distribut</w:t>
      </w:r>
      <w:r w:rsidR="00FC0B20">
        <w:t>ion</w:t>
      </w:r>
      <w:r>
        <w:t xml:space="preserve"> page menu will appear, </w:t>
      </w:r>
      <w:r w:rsidR="00FC0B20">
        <w:t xml:space="preserve">tick the student(s) required and click next. (Names will appear next to the </w:t>
      </w:r>
      <w:r w:rsidR="009560DE">
        <w:t>tick boxes).</w:t>
      </w:r>
    </w:p>
    <w:bookmarkEnd w:id="0"/>
    <w:p w14:paraId="036DE5C7" w14:textId="03E1CA90" w:rsidR="00252117" w:rsidRDefault="00FC0B20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A153" wp14:editId="54CA324E">
                <wp:simplePos x="0" y="0"/>
                <wp:positionH relativeFrom="column">
                  <wp:posOffset>466725</wp:posOffset>
                </wp:positionH>
                <wp:positionV relativeFrom="paragraph">
                  <wp:posOffset>796290</wp:posOffset>
                </wp:positionV>
                <wp:extent cx="781050" cy="18764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9534" id="Rectangle 29" o:spid="_x0000_s1026" style="position:absolute;margin-left:36.75pt;margin-top:62.7pt;width:61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zvkwIAAIYFAAAOAAAAZHJzL2Uyb0RvYy54bWysVE1v2zAMvQ/YfxB0X2wHST+COkXQIsOA&#10;oi3aDj0rshQbkEVNUuJkv36UZDtdV+wwLAdFFMlH8pnk1fWhVWQvrGtAl7SY5JQIzaFq9Lak31/W&#10;Xy4ocZ7piinQoqRH4ej18vOnq84sxBRqUJWwBEG0W3SmpLX3ZpFljteiZW4CRmhUSrAt8yjabVZZ&#10;1iF6q7Jpnp9lHdjKWODCOXy9TUq6jPhSCu4fpHTCE1VSzM3H08ZzE85secUWW8tM3fA+DfYPWbSs&#10;0Rh0hLplnpGdbf6AahtuwYH0Ew5tBlI2XMQasJoif1fNc82MiLUgOc6MNLn/B8vv94+WNFVJp5eU&#10;aNbiN3pC1pjeKkHwDQnqjFug3bN5tL3k8BqqPUjbhn+sgxwiqceRVHHwhOPj+UWRz5F6jqri4vxs&#10;Np0H0OzkbazzXwW0JFxKajF85JLt75xPpoNJCOZANdW6USoKoVHEjbJkz/ATb7ZFD/6bldLBVkPw&#10;SoDhJQuFpVLizR+VCHZKPwmJnGDy05hI7MZTEMa50L5IqppVIsWe5/gbog9pxUIjYECWGH/E7gEG&#10;ywQyYKcse/vgKmIzj8753xJLzqNHjAzaj85to8F+BKCwqj5ysh9IStQEljZQHbFjLKRRcoavG/xs&#10;d8z5R2ZxdvBT4z7wD3hIBV1Job9RUoP9+dF7sMeWRi0lHc5iSd2PHbOCEvVNY7NfFrNZGN4ozObn&#10;UxTsW83mrUbv2hvAXihw8xger8Heq+EqLbSvuDZWISqqmOYYu6Tc20G48WlH4OLhYrWKZjiwhvk7&#10;/Wx4AA+shrZ8Obwya/re9dj19zDMLVu8a+FkGzw1rHYeZBP7+8RrzzcOe2ycfjGFbfJWjlan9bn8&#10;BQAA//8DAFBLAwQUAAYACAAAACEADydzXuEAAAAKAQAADwAAAGRycy9kb3ducmV2LnhtbEyPwU7D&#10;MAyG70i8Q2QkLoilNNtgpekESEhcdmBMiGPWmCZa41RN1nY8PdkJjv796ffncj25lg3YB+tJwt0s&#10;A4ZUe22pkbD7eL19ABaiIq1aTyjhhAHW1eVFqQrtR3rHYRsblkooFEqCibErOA+1QafCzHdIafft&#10;e6diGvuG616Nqdy1PM+yJXfKUrpgVIcvBuvD9ugkbE5CvA034jDurGjsD/96/jReyuur6ekRWMQp&#10;/sFw1k/qUCWnvT+SDqyVcC8WiUx5vpgDOwOrZUr2EuZ5tgJelfz/C9UvAAAA//8DAFBLAQItABQA&#10;BgAIAAAAIQC2gziS/gAAAOEBAAATAAAAAAAAAAAAAAAAAAAAAABbQ29udGVudF9UeXBlc10ueG1s&#10;UEsBAi0AFAAGAAgAAAAhADj9If/WAAAAlAEAAAsAAAAAAAAAAAAAAAAALwEAAF9yZWxzLy5yZWxz&#10;UEsBAi0AFAAGAAgAAAAhACE8TO+TAgAAhgUAAA4AAAAAAAAAAAAAAAAALgIAAGRycy9lMm9Eb2Mu&#10;eG1sUEsBAi0AFAAGAAgAAAAhAA8nc17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A9960E" wp14:editId="642D5A06">
            <wp:extent cx="1943826" cy="3286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292" cy="332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57D" w14:textId="577A73A4" w:rsidR="009F5B5E" w:rsidRPr="009560DE" w:rsidRDefault="00E433B9" w:rsidP="009560DE">
      <w:pPr>
        <w:pStyle w:val="Heading1"/>
      </w:pPr>
      <w:r>
        <w:t xml:space="preserve">Step 4: </w:t>
      </w:r>
    </w:p>
    <w:p w14:paraId="573BB1F2" w14:textId="1325E02D" w:rsidR="00FE44B6" w:rsidRDefault="006E7D42" w:rsidP="00544D3A">
      <w:pPr>
        <w:rPr>
          <w:sz w:val="24"/>
        </w:rPr>
      </w:pPr>
      <w:r>
        <w:rPr>
          <w:sz w:val="24"/>
        </w:rPr>
        <w:t xml:space="preserve">Once </w:t>
      </w:r>
      <w:r w:rsidR="009560DE">
        <w:rPr>
          <w:sz w:val="24"/>
        </w:rPr>
        <w:t>you have clicked next, select the section you wish to distribute to. Click Distribute.</w:t>
      </w:r>
      <w:bookmarkStart w:id="1" w:name="_GoBack"/>
      <w:bookmarkEnd w:id="1"/>
    </w:p>
    <w:p w14:paraId="6A747571" w14:textId="75E2522F" w:rsidR="006E7D42" w:rsidRPr="00544D3A" w:rsidRDefault="006E7D42" w:rsidP="00544D3A">
      <w:pPr>
        <w:rPr>
          <w:sz w:val="24"/>
        </w:rPr>
      </w:pPr>
    </w:p>
    <w:p w14:paraId="67B45EEF" w14:textId="3DA50CF7" w:rsidR="00FE44B6" w:rsidRPr="00EC0406" w:rsidRDefault="009560DE" w:rsidP="00FE44B6">
      <w:r>
        <w:rPr>
          <w:noProof/>
        </w:rPr>
        <w:drawing>
          <wp:inline distT="0" distB="0" distL="0" distR="0" wp14:anchorId="7FEF3E70" wp14:editId="77E32875">
            <wp:extent cx="1638300" cy="272566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115" cy="27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4B6" w:rsidRPr="00EC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905E3"/>
    <w:rsid w:val="000B1969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64105"/>
    <w:rsid w:val="0039050B"/>
    <w:rsid w:val="003A0AB2"/>
    <w:rsid w:val="003D7B36"/>
    <w:rsid w:val="003F37B0"/>
    <w:rsid w:val="00430B7E"/>
    <w:rsid w:val="004707FC"/>
    <w:rsid w:val="0048415A"/>
    <w:rsid w:val="004F66D8"/>
    <w:rsid w:val="00544D3A"/>
    <w:rsid w:val="005575F3"/>
    <w:rsid w:val="00585FF7"/>
    <w:rsid w:val="005D3EDF"/>
    <w:rsid w:val="005E45BB"/>
    <w:rsid w:val="0063249D"/>
    <w:rsid w:val="00636FA0"/>
    <w:rsid w:val="00663A2C"/>
    <w:rsid w:val="00677E18"/>
    <w:rsid w:val="006E7D42"/>
    <w:rsid w:val="0076411C"/>
    <w:rsid w:val="00851D56"/>
    <w:rsid w:val="00882867"/>
    <w:rsid w:val="008C6CF3"/>
    <w:rsid w:val="0092391D"/>
    <w:rsid w:val="00925D57"/>
    <w:rsid w:val="009560DE"/>
    <w:rsid w:val="009A5DE9"/>
    <w:rsid w:val="009F5B5E"/>
    <w:rsid w:val="00A73110"/>
    <w:rsid w:val="00AB2A2F"/>
    <w:rsid w:val="00AF079D"/>
    <w:rsid w:val="00B06217"/>
    <w:rsid w:val="00B14BCD"/>
    <w:rsid w:val="00B96CB1"/>
    <w:rsid w:val="00C36F48"/>
    <w:rsid w:val="00C67544"/>
    <w:rsid w:val="00CE1C76"/>
    <w:rsid w:val="00D009C0"/>
    <w:rsid w:val="00D57057"/>
    <w:rsid w:val="00D84421"/>
    <w:rsid w:val="00D90FC8"/>
    <w:rsid w:val="00DF5159"/>
    <w:rsid w:val="00E433B9"/>
    <w:rsid w:val="00E4558D"/>
    <w:rsid w:val="00E82C39"/>
    <w:rsid w:val="00EC0406"/>
    <w:rsid w:val="00F45C36"/>
    <w:rsid w:val="00F57469"/>
    <w:rsid w:val="00F877EA"/>
    <w:rsid w:val="00FB480C"/>
    <w:rsid w:val="00FC0B20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3</cp:revision>
  <cp:lastPrinted>2020-09-04T09:31:00Z</cp:lastPrinted>
  <dcterms:created xsi:type="dcterms:W3CDTF">2020-09-15T15:02:00Z</dcterms:created>
  <dcterms:modified xsi:type="dcterms:W3CDTF">2020-09-15T15:09:00Z</dcterms:modified>
</cp:coreProperties>
</file>