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F4154" w14:textId="2455F731" w:rsidR="004F66D8" w:rsidRPr="00C36F48" w:rsidRDefault="00103E2A" w:rsidP="001F30D3">
      <w:pPr>
        <w:pStyle w:val="Title"/>
        <w:rPr>
          <w:sz w:val="44"/>
        </w:rPr>
      </w:pPr>
      <w:r w:rsidRPr="00C36F48">
        <w:rPr>
          <w:noProof/>
          <w:sz w:val="44"/>
        </w:rPr>
        <w:drawing>
          <wp:anchor distT="0" distB="0" distL="114300" distR="114300" simplePos="0" relativeHeight="251658240" behindDoc="0" locked="0" layoutInCell="1" allowOverlap="1" wp14:anchorId="4E52A2E0" wp14:editId="533F3D6C">
            <wp:simplePos x="0" y="0"/>
            <wp:positionH relativeFrom="margin">
              <wp:posOffset>4019550</wp:posOffset>
            </wp:positionH>
            <wp:positionV relativeFrom="margin">
              <wp:posOffset>-533400</wp:posOffset>
            </wp:positionV>
            <wp:extent cx="2200275" cy="1304925"/>
            <wp:effectExtent l="0" t="0" r="9525" b="9525"/>
            <wp:wrapSquare wrapText="bothSides"/>
            <wp:docPr id="1" name="Picture 1" descr="RL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1304925"/>
                    </a:xfrm>
                    <a:prstGeom prst="rect">
                      <a:avLst/>
                    </a:prstGeom>
                    <a:noFill/>
                    <a:ln>
                      <a:noFill/>
                    </a:ln>
                  </pic:spPr>
                </pic:pic>
              </a:graphicData>
            </a:graphic>
          </wp:anchor>
        </w:drawing>
      </w:r>
      <w:r w:rsidR="0067408E">
        <w:rPr>
          <w:sz w:val="44"/>
        </w:rPr>
        <w:t>Accessing live lesson</w:t>
      </w:r>
      <w:r w:rsidR="00BE2FA2">
        <w:rPr>
          <w:sz w:val="44"/>
        </w:rPr>
        <w:t>s</w:t>
      </w:r>
    </w:p>
    <w:p w14:paraId="05AA02F2" w14:textId="77777777" w:rsidR="00103E2A" w:rsidRDefault="00103E2A" w:rsidP="00103E2A">
      <w:pPr>
        <w:pStyle w:val="Subtitle"/>
      </w:pPr>
      <w:r>
        <w:t>The Rowan Learning Trust</w:t>
      </w:r>
      <w:r w:rsidR="001F30D3">
        <w:t xml:space="preserve"> – </w:t>
      </w:r>
      <w:r w:rsidR="0025189B">
        <w:t>Teams</w:t>
      </w:r>
      <w:r w:rsidR="001F30D3">
        <w:t xml:space="preserve"> Instructions</w:t>
      </w:r>
    </w:p>
    <w:p w14:paraId="663F9FB4" w14:textId="77777777" w:rsidR="00103E2A" w:rsidRDefault="00103E2A" w:rsidP="00103E2A"/>
    <w:p w14:paraId="46525311" w14:textId="2139CA5D" w:rsidR="00184A08" w:rsidRPr="00184A08" w:rsidRDefault="00EE6BAA" w:rsidP="00184A08">
      <w:pPr>
        <w:pStyle w:val="IntenseQuote"/>
        <w:rPr>
          <w:color w:val="auto"/>
        </w:rPr>
      </w:pPr>
      <w:r>
        <w:rPr>
          <w:color w:val="auto"/>
        </w:rPr>
        <w:t>This guide will show you how to access live lessons on MS Teams</w:t>
      </w:r>
      <w:r w:rsidR="00184A08">
        <w:rPr>
          <w:color w:val="auto"/>
        </w:rPr>
        <w:t>. This will work better if you have Teams installed on your device.</w:t>
      </w:r>
    </w:p>
    <w:p w14:paraId="48800A31" w14:textId="77777777" w:rsidR="001F30D3" w:rsidRDefault="001F30D3" w:rsidP="00103E2A"/>
    <w:p w14:paraId="7313E2B3" w14:textId="77777777" w:rsidR="001F30D3" w:rsidRDefault="001F30D3" w:rsidP="001F30D3">
      <w:pPr>
        <w:pStyle w:val="Heading1"/>
      </w:pPr>
      <w:r>
        <w:t xml:space="preserve">Step 1: </w:t>
      </w:r>
    </w:p>
    <w:p w14:paraId="044AF0BE" w14:textId="5A7B999D" w:rsidR="00496512" w:rsidRDefault="00EE6BAA" w:rsidP="00E433B9">
      <w:pPr>
        <w:spacing w:before="100" w:beforeAutospacing="1" w:after="100" w:afterAutospacing="1" w:line="240" w:lineRule="auto"/>
        <w:rPr>
          <w:rFonts w:eastAsia="Times New Roman"/>
        </w:rPr>
      </w:pPr>
      <w:r>
        <w:rPr>
          <w:rFonts w:eastAsia="Times New Roman"/>
        </w:rPr>
        <w:t>If your entire year group has been told to access remote learning, you will receive 'live' lessons. In each subject, every other lesson will be 'live'. Your teacher will invite you to your lesson.</w:t>
      </w:r>
    </w:p>
    <w:p w14:paraId="4F322C3B" w14:textId="77777777" w:rsidR="001F30D3" w:rsidRDefault="001F30D3" w:rsidP="001F30D3">
      <w:pPr>
        <w:pStyle w:val="Heading1"/>
      </w:pPr>
      <w:r>
        <w:t xml:space="preserve">Step 2: </w:t>
      </w:r>
    </w:p>
    <w:p w14:paraId="52D7A9AD" w14:textId="08D22DBA" w:rsidR="00E433B9" w:rsidRPr="00FC0B20" w:rsidRDefault="00881DF6" w:rsidP="00E433B9">
      <w:pPr>
        <w:spacing w:before="100" w:beforeAutospacing="1" w:after="100" w:afterAutospacing="1" w:line="240" w:lineRule="auto"/>
        <w:rPr>
          <w:rFonts w:ascii="Calibri" w:eastAsia="Times New Roman" w:hAnsi="Calibri" w:cs="Calibri"/>
        </w:rPr>
      </w:pPr>
      <w:r>
        <w:rPr>
          <w:rFonts w:ascii="Calibri" w:eastAsia="Times New Roman" w:hAnsi="Calibri" w:cs="Calibri"/>
        </w:rPr>
        <w:t>You will need to click on the team / class that you should have and the invitation to the live lesson will be on the general news feed.</w:t>
      </w:r>
    </w:p>
    <w:p w14:paraId="36952E4F" w14:textId="41A19150" w:rsidR="00585FF7" w:rsidRDefault="00881DF6" w:rsidP="001F30D3">
      <w:pPr>
        <w:rPr>
          <w:noProof/>
        </w:rPr>
      </w:pPr>
      <w:r>
        <w:rPr>
          <w:noProof/>
        </w:rPr>
        <mc:AlternateContent>
          <mc:Choice Requires="wps">
            <w:drawing>
              <wp:anchor distT="0" distB="0" distL="114300" distR="114300" simplePos="0" relativeHeight="251671552" behindDoc="0" locked="0" layoutInCell="1" allowOverlap="1" wp14:anchorId="5AE7BDAE" wp14:editId="41F0A6F4">
                <wp:simplePos x="0" y="0"/>
                <wp:positionH relativeFrom="margin">
                  <wp:align>left</wp:align>
                </wp:positionH>
                <wp:positionV relativeFrom="paragraph">
                  <wp:posOffset>473710</wp:posOffset>
                </wp:positionV>
                <wp:extent cx="1457325" cy="1181100"/>
                <wp:effectExtent l="19050" t="19050" r="28575" b="19050"/>
                <wp:wrapNone/>
                <wp:docPr id="5" name="Rectangle 5"/>
                <wp:cNvGraphicFramePr/>
                <a:graphic xmlns:a="http://schemas.openxmlformats.org/drawingml/2006/main">
                  <a:graphicData uri="http://schemas.microsoft.com/office/word/2010/wordprocessingShape">
                    <wps:wsp>
                      <wps:cNvSpPr/>
                      <wps:spPr>
                        <a:xfrm>
                          <a:off x="0" y="0"/>
                          <a:ext cx="1457325" cy="11811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17109" id="Rectangle 5" o:spid="_x0000_s1026" style="position:absolute;margin-left:0;margin-top:37.3pt;width:114.75pt;height:93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" filled="f" strokecolor="red" strokeweight="3pt">
                <w10:wrap anchorx="margin"/>
              </v:rect>
            </w:pict>
          </mc:Fallback>
        </mc:AlternateContent>
      </w:r>
      <w:r>
        <w:rPr>
          <w:noProof/>
        </w:rPr>
        <w:drawing>
          <wp:inline distT="0" distB="0" distL="0" distR="0" wp14:anchorId="429DCD9F" wp14:editId="759CAC06">
            <wp:extent cx="4403090" cy="1691282"/>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10972" cy="1694309"/>
                    </a:xfrm>
                    <a:prstGeom prst="rect">
                      <a:avLst/>
                    </a:prstGeom>
                  </pic:spPr>
                </pic:pic>
              </a:graphicData>
            </a:graphic>
          </wp:inline>
        </w:drawing>
      </w:r>
    </w:p>
    <w:p w14:paraId="002E2EAA" w14:textId="6E50883F" w:rsidR="00881DF6" w:rsidRDefault="00881DF6" w:rsidP="001F30D3">
      <w:pPr>
        <w:rPr>
          <w:noProof/>
        </w:rPr>
      </w:pPr>
      <w:r>
        <w:rPr>
          <w:noProof/>
        </w:rPr>
        <mc:AlternateContent>
          <mc:Choice Requires="wps">
            <w:drawing>
              <wp:anchor distT="0" distB="0" distL="114300" distR="114300" simplePos="0" relativeHeight="251673600" behindDoc="0" locked="0" layoutInCell="1" allowOverlap="1" wp14:anchorId="5DCF9F15" wp14:editId="23A074DE">
                <wp:simplePos x="0" y="0"/>
                <wp:positionH relativeFrom="margin">
                  <wp:posOffset>828675</wp:posOffset>
                </wp:positionH>
                <wp:positionV relativeFrom="paragraph">
                  <wp:posOffset>2387600</wp:posOffset>
                </wp:positionV>
                <wp:extent cx="2838450" cy="571500"/>
                <wp:effectExtent l="19050" t="19050" r="19050" b="19050"/>
                <wp:wrapNone/>
                <wp:docPr id="15" name="Rectangle 15"/>
                <wp:cNvGraphicFramePr/>
                <a:graphic xmlns:a="http://schemas.openxmlformats.org/drawingml/2006/main">
                  <a:graphicData uri="http://schemas.microsoft.com/office/word/2010/wordprocessingShape">
                    <wps:wsp>
                      <wps:cNvSpPr/>
                      <wps:spPr>
                        <a:xfrm>
                          <a:off x="0" y="0"/>
                          <a:ext cx="2838450" cy="57150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0BC87" id="Rectangle 15" o:spid="_x0000_s1026" style="position:absolute;margin-left:65.25pt;margin-top:188pt;width:223.5pt;height:4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" filled="f" strokecolor="red" strokeweight="3pt">
                <w10:wrap anchorx="margin"/>
              </v:rect>
            </w:pict>
          </mc:Fallback>
        </mc:AlternateContent>
      </w:r>
      <w:r>
        <w:rPr>
          <w:noProof/>
        </w:rPr>
        <w:drawing>
          <wp:inline distT="0" distB="0" distL="0" distR="0" wp14:anchorId="19BABF2A" wp14:editId="39217163">
            <wp:extent cx="3466466" cy="3006368"/>
            <wp:effectExtent l="0" t="0" r="635"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83421" cy="3021072"/>
                    </a:xfrm>
                    <a:prstGeom prst="rect">
                      <a:avLst/>
                    </a:prstGeom>
                  </pic:spPr>
                </pic:pic>
              </a:graphicData>
            </a:graphic>
          </wp:inline>
        </w:drawing>
      </w:r>
    </w:p>
    <w:p w14:paraId="141E6C16" w14:textId="77777777" w:rsidR="00585FF7" w:rsidRPr="00585FF7" w:rsidRDefault="00585FF7" w:rsidP="001F30D3">
      <w:pPr>
        <w:rPr>
          <w:b/>
        </w:rPr>
      </w:pPr>
    </w:p>
    <w:p w14:paraId="6E25443B" w14:textId="77777777" w:rsidR="00F45C36" w:rsidRDefault="00F45C36" w:rsidP="00F45C36">
      <w:pPr>
        <w:pStyle w:val="Heading1"/>
      </w:pPr>
      <w:bookmarkStart w:id="0" w:name="_Hlk51071945"/>
      <w:r>
        <w:t xml:space="preserve">Step 3: </w:t>
      </w:r>
    </w:p>
    <w:p w14:paraId="26B78D23" w14:textId="056FBF91" w:rsidR="00851D56" w:rsidRDefault="00881DF6" w:rsidP="00851D56">
      <w:r>
        <w:t xml:space="preserve">Once you have selected the live lesson </w:t>
      </w:r>
      <w:r w:rsidR="004500C5">
        <w:t>you will need to select the join Microsoft Teams meeting:</w:t>
      </w:r>
    </w:p>
    <w:p w14:paraId="2B14C7B6" w14:textId="73B5298A" w:rsidR="004500C5" w:rsidRPr="00851D56" w:rsidRDefault="004500C5" w:rsidP="00851D56">
      <w:r>
        <w:rPr>
          <w:noProof/>
        </w:rPr>
        <mc:AlternateContent>
          <mc:Choice Requires="wps">
            <w:drawing>
              <wp:anchor distT="0" distB="0" distL="114300" distR="114300" simplePos="0" relativeHeight="251675648" behindDoc="0" locked="0" layoutInCell="1" allowOverlap="1" wp14:anchorId="49DA3742" wp14:editId="3D39ED72">
                <wp:simplePos x="0" y="0"/>
                <wp:positionH relativeFrom="margin">
                  <wp:posOffset>400050</wp:posOffset>
                </wp:positionH>
                <wp:positionV relativeFrom="paragraph">
                  <wp:posOffset>3825240</wp:posOffset>
                </wp:positionV>
                <wp:extent cx="2276475" cy="29527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2276475" cy="2952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A86186" id="Rectangle 9" o:spid="_x0000_s1026" style="position:absolute;margin-left:31.5pt;margin-top:301.2pt;width:179.25pt;height:23.2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" filled="f" strokecolor="red" strokeweight="3pt">
                <w10:wrap anchorx="margin"/>
              </v:rect>
            </w:pict>
          </mc:Fallback>
        </mc:AlternateContent>
      </w:r>
      <w:r>
        <w:rPr>
          <w:noProof/>
        </w:rPr>
        <w:drawing>
          <wp:inline distT="0" distB="0" distL="0" distR="0" wp14:anchorId="43EE2495" wp14:editId="110A5615">
            <wp:extent cx="3695700" cy="45624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95700" cy="4562475"/>
                    </a:xfrm>
                    <a:prstGeom prst="rect">
                      <a:avLst/>
                    </a:prstGeom>
                  </pic:spPr>
                </pic:pic>
              </a:graphicData>
            </a:graphic>
          </wp:inline>
        </w:drawing>
      </w:r>
    </w:p>
    <w:bookmarkEnd w:id="0"/>
    <w:p w14:paraId="6AAE3B5F" w14:textId="5783A316" w:rsidR="00252117" w:rsidRDefault="00252117" w:rsidP="00E433B9">
      <w:pPr>
        <w:spacing w:before="100" w:beforeAutospacing="1" w:after="100" w:afterAutospacing="1" w:line="240" w:lineRule="auto"/>
        <w:rPr>
          <w:rFonts w:ascii="Calibri" w:eastAsia="Times New Roman" w:hAnsi="Calibri" w:cs="Calibri"/>
        </w:rPr>
      </w:pPr>
    </w:p>
    <w:p w14:paraId="68006F2D" w14:textId="51A76F8F" w:rsidR="00184A08" w:rsidRDefault="00184A08" w:rsidP="00184A08">
      <w:pPr>
        <w:pStyle w:val="Heading1"/>
      </w:pPr>
      <w:r>
        <w:t xml:space="preserve">Step </w:t>
      </w:r>
      <w:r>
        <w:t>4</w:t>
      </w:r>
      <w:r>
        <w:t xml:space="preserve">: </w:t>
      </w:r>
    </w:p>
    <w:p w14:paraId="0C07E74E" w14:textId="2DD84C0D" w:rsidR="00184A08" w:rsidRPr="00184A08" w:rsidRDefault="00184A08" w:rsidP="00184A08">
      <w:r>
        <w:br/>
        <w:t>Click on the join now button</w:t>
      </w:r>
    </w:p>
    <w:p w14:paraId="2D5FB78B" w14:textId="3170352E" w:rsidR="00184A08" w:rsidRDefault="00184A08" w:rsidP="00E433B9">
      <w:pPr>
        <w:spacing w:before="100" w:beforeAutospacing="1" w:after="100" w:afterAutospacing="1" w:line="240" w:lineRule="auto"/>
        <w:rPr>
          <w:rFonts w:ascii="Calibri" w:eastAsia="Times New Roman" w:hAnsi="Calibri" w:cs="Calibri"/>
        </w:rPr>
      </w:pPr>
      <w:r>
        <w:rPr>
          <w:noProof/>
        </w:rPr>
        <mc:AlternateContent>
          <mc:Choice Requires="wps">
            <w:drawing>
              <wp:anchor distT="0" distB="0" distL="114300" distR="114300" simplePos="0" relativeHeight="251677696" behindDoc="0" locked="0" layoutInCell="1" allowOverlap="1" wp14:anchorId="0780A9A4" wp14:editId="71045FF3">
                <wp:simplePos x="0" y="0"/>
                <wp:positionH relativeFrom="margin">
                  <wp:posOffset>3886200</wp:posOffset>
                </wp:positionH>
                <wp:positionV relativeFrom="paragraph">
                  <wp:posOffset>3294380</wp:posOffset>
                </wp:positionV>
                <wp:extent cx="1104900" cy="409575"/>
                <wp:effectExtent l="19050" t="19050" r="19050" b="28575"/>
                <wp:wrapNone/>
                <wp:docPr id="18" name="Rectangle 18"/>
                <wp:cNvGraphicFramePr/>
                <a:graphic xmlns:a="http://schemas.openxmlformats.org/drawingml/2006/main">
                  <a:graphicData uri="http://schemas.microsoft.com/office/word/2010/wordprocessingShape">
                    <wps:wsp>
                      <wps:cNvSpPr/>
                      <wps:spPr>
                        <a:xfrm>
                          <a:off x="0" y="0"/>
                          <a:ext cx="1104900" cy="4095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40C51B" id="Rectangle 18" o:spid="_x0000_s1026" style="position:absolute;margin-left:306pt;margin-top:259.4pt;width:87pt;height:32.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" filled="f" strokecolor="red" strokeweight="3pt">
                <w10:wrap anchorx="margin"/>
              </v:rect>
            </w:pict>
          </mc:Fallback>
        </mc:AlternateContent>
      </w:r>
      <w:r>
        <w:rPr>
          <w:noProof/>
        </w:rPr>
        <w:drawing>
          <wp:inline distT="0" distB="0" distL="0" distR="0" wp14:anchorId="1601AD31" wp14:editId="34088CE0">
            <wp:extent cx="5731510" cy="4076065"/>
            <wp:effectExtent l="0" t="0" r="254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4076065"/>
                    </a:xfrm>
                    <a:prstGeom prst="rect">
                      <a:avLst/>
                    </a:prstGeom>
                  </pic:spPr>
                </pic:pic>
              </a:graphicData>
            </a:graphic>
          </wp:inline>
        </w:drawing>
      </w:r>
    </w:p>
    <w:p w14:paraId="686FFBBA" w14:textId="47AF61C4" w:rsidR="00CA4EB2" w:rsidRDefault="00CA4EB2" w:rsidP="00E433B9">
      <w:pPr>
        <w:spacing w:before="100" w:beforeAutospacing="1" w:after="100" w:afterAutospacing="1" w:line="240" w:lineRule="auto"/>
        <w:rPr>
          <w:rFonts w:ascii="Calibri" w:eastAsia="Times New Roman" w:hAnsi="Calibri" w:cs="Calibri"/>
        </w:rPr>
      </w:pPr>
    </w:p>
    <w:p w14:paraId="17452211" w14:textId="1CB5FE32" w:rsidR="00184A08" w:rsidRDefault="00184A08" w:rsidP="00184A08">
      <w:pPr>
        <w:pStyle w:val="Heading1"/>
      </w:pPr>
      <w:r>
        <w:t xml:space="preserve">Step </w:t>
      </w:r>
      <w:r>
        <w:t>5</w:t>
      </w:r>
      <w:r>
        <w:t xml:space="preserve">: </w:t>
      </w:r>
    </w:p>
    <w:p w14:paraId="2B19075B" w14:textId="2739D39D" w:rsidR="00CA4EB2" w:rsidRDefault="00BE2FA2" w:rsidP="00E433B9">
      <w:pPr>
        <w:spacing w:before="100" w:beforeAutospacing="1" w:after="100" w:afterAutospacing="1" w:line="240" w:lineRule="auto"/>
        <w:rPr>
          <w:rFonts w:ascii="Calibri" w:eastAsia="Times New Roman" w:hAnsi="Calibri" w:cs="Calibri"/>
        </w:rPr>
      </w:pPr>
      <w:r>
        <w:rPr>
          <w:noProof/>
        </w:rPr>
        <w:drawing>
          <wp:anchor distT="0" distB="0" distL="114300" distR="114300" simplePos="0" relativeHeight="251680768" behindDoc="0" locked="0" layoutInCell="1" allowOverlap="1" wp14:anchorId="76A5D90F" wp14:editId="10E04C19">
            <wp:simplePos x="0" y="0"/>
            <wp:positionH relativeFrom="column">
              <wp:posOffset>3714750</wp:posOffset>
            </wp:positionH>
            <wp:positionV relativeFrom="paragraph">
              <wp:posOffset>643255</wp:posOffset>
            </wp:positionV>
            <wp:extent cx="1316520" cy="2734624"/>
            <wp:effectExtent l="0" t="0" r="0" b="889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6520" cy="2734624"/>
                    </a:xfrm>
                    <a:prstGeom prst="rect">
                      <a:avLst/>
                    </a:prstGeom>
                  </pic:spPr>
                </pic:pic>
              </a:graphicData>
            </a:graphic>
          </wp:anchor>
        </w:drawing>
      </w:r>
      <w:r w:rsidR="00184A08">
        <w:rPr>
          <w:rFonts w:ascii="Calibri" w:eastAsia="Times New Roman" w:hAnsi="Calibri" w:cs="Calibri"/>
        </w:rPr>
        <w:t xml:space="preserve">Your teacher will present the lesson </w:t>
      </w:r>
      <w:r>
        <w:rPr>
          <w:rFonts w:ascii="Calibri" w:eastAsia="Times New Roman" w:hAnsi="Calibri" w:cs="Calibri"/>
        </w:rPr>
        <w:t>and you will hear them, they will</w:t>
      </w:r>
      <w:r w:rsidR="00184A08">
        <w:rPr>
          <w:rFonts w:ascii="Calibri" w:eastAsia="Times New Roman" w:hAnsi="Calibri" w:cs="Calibri"/>
        </w:rPr>
        <w:t xml:space="preserve"> tell you where to access the work inside your MS Teams </w:t>
      </w:r>
      <w:proofErr w:type="spellStart"/>
      <w:r w:rsidR="00184A08">
        <w:rPr>
          <w:rFonts w:ascii="Calibri" w:eastAsia="Times New Roman" w:hAnsi="Calibri" w:cs="Calibri"/>
        </w:rPr>
        <w:t>NoteBook</w:t>
      </w:r>
      <w:proofErr w:type="spellEnd"/>
      <w:r w:rsidR="00184A08">
        <w:rPr>
          <w:rFonts w:ascii="Calibri" w:eastAsia="Times New Roman" w:hAnsi="Calibri" w:cs="Calibri"/>
        </w:rPr>
        <w:t>. You will be able to ask your teacher questions using the chat function.</w:t>
      </w:r>
    </w:p>
    <w:p w14:paraId="5D7FD8A2" w14:textId="5C5E42E9" w:rsidR="00184A08" w:rsidRDefault="00184A08">
      <w:r>
        <w:rPr>
          <w:noProof/>
        </w:rPr>
        <mc:AlternateContent>
          <mc:Choice Requires="wps">
            <w:drawing>
              <wp:anchor distT="0" distB="0" distL="114300" distR="114300" simplePos="0" relativeHeight="251679744" behindDoc="0" locked="0" layoutInCell="1" allowOverlap="1" wp14:anchorId="3005C9C5" wp14:editId="7EA374E5">
                <wp:simplePos x="0" y="0"/>
                <wp:positionH relativeFrom="margin">
                  <wp:posOffset>1590674</wp:posOffset>
                </wp:positionH>
                <wp:positionV relativeFrom="paragraph">
                  <wp:posOffset>433705</wp:posOffset>
                </wp:positionV>
                <wp:extent cx="523875" cy="409575"/>
                <wp:effectExtent l="19050" t="19050" r="28575" b="28575"/>
                <wp:wrapNone/>
                <wp:docPr id="20" name="Rectangle 20"/>
                <wp:cNvGraphicFramePr/>
                <a:graphic xmlns:a="http://schemas.openxmlformats.org/drawingml/2006/main">
                  <a:graphicData uri="http://schemas.microsoft.com/office/word/2010/wordprocessingShape">
                    <wps:wsp>
                      <wps:cNvSpPr/>
                      <wps:spPr>
                        <a:xfrm>
                          <a:off x="0" y="0"/>
                          <a:ext cx="523875" cy="409575"/>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5C7AB" id="Rectangle 20" o:spid="_x0000_s1026" style="position:absolute;margin-left:125.25pt;margin-top:34.15pt;width:41.25pt;height:32.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" filled="f" strokecolor="red" strokeweight="3pt">
                <w10:wrap anchorx="margin"/>
              </v:rect>
            </w:pict>
          </mc:Fallback>
        </mc:AlternateContent>
      </w:r>
      <w:r>
        <w:rPr>
          <w:noProof/>
        </w:rPr>
        <w:drawing>
          <wp:inline distT="0" distB="0" distL="0" distR="0" wp14:anchorId="2AE2AD61" wp14:editId="55223D46">
            <wp:extent cx="3038475" cy="9525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38475" cy="952500"/>
                    </a:xfrm>
                    <a:prstGeom prst="rect">
                      <a:avLst/>
                    </a:prstGeom>
                  </pic:spPr>
                </pic:pic>
              </a:graphicData>
            </a:graphic>
          </wp:inline>
        </w:drawing>
      </w:r>
    </w:p>
    <w:p w14:paraId="78E6EE58" w14:textId="60BC6B01" w:rsidR="00AF1CC2" w:rsidRPr="00BE2FA2" w:rsidRDefault="00BE2FA2" w:rsidP="00FE44B6">
      <w:pPr>
        <w:rPr>
          <w:rFonts w:asciiTheme="majorHAnsi" w:eastAsiaTheme="majorEastAsia" w:hAnsiTheme="majorHAnsi" w:cstheme="majorBidi"/>
          <w:color w:val="2F5496" w:themeColor="accent1" w:themeShade="BF"/>
          <w:sz w:val="32"/>
          <w:szCs w:val="32"/>
        </w:rPr>
      </w:pPr>
      <w:r>
        <w:rPr>
          <w:noProof/>
        </w:rPr>
        <mc:AlternateContent>
          <mc:Choice Requires="wps">
            <w:drawing>
              <wp:anchor distT="0" distB="0" distL="114300" distR="114300" simplePos="0" relativeHeight="251682816" behindDoc="0" locked="0" layoutInCell="1" allowOverlap="1" wp14:anchorId="5BA92888" wp14:editId="3B08EEC2">
                <wp:simplePos x="0" y="0"/>
                <wp:positionH relativeFrom="margin">
                  <wp:posOffset>3676650</wp:posOffset>
                </wp:positionH>
                <wp:positionV relativeFrom="paragraph">
                  <wp:posOffset>985520</wp:posOffset>
                </wp:positionV>
                <wp:extent cx="1400175" cy="247650"/>
                <wp:effectExtent l="19050" t="19050" r="28575" b="19050"/>
                <wp:wrapNone/>
                <wp:docPr id="22" name="Rectangle 22"/>
                <wp:cNvGraphicFramePr/>
                <a:graphic xmlns:a="http://schemas.openxmlformats.org/drawingml/2006/main">
                  <a:graphicData uri="http://schemas.microsoft.com/office/word/2010/wordprocessingShape">
                    <wps:wsp>
                      <wps:cNvSpPr/>
                      <wps:spPr>
                        <a:xfrm>
                          <a:off x="0" y="0"/>
                          <a:ext cx="1400175"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8B767E" id="Rectangle 22" o:spid="_x0000_s1026" style="position:absolute;margin-left:289.5pt;margin-top:77.6pt;width:110.25pt;height:19.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" filled="f" strokecolor="red" strokeweight="3pt">
                <w10:wrap anchorx="margin"/>
              </v:rect>
            </w:pict>
          </mc:Fallback>
        </mc:AlternateContent>
      </w:r>
    </w:p>
    <w:sectPr w:rsidR="00AF1CC2" w:rsidRPr="00BE2F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0461A" w14:textId="77777777" w:rsidR="00567895" w:rsidRDefault="00567895" w:rsidP="00103E2A">
      <w:pPr>
        <w:spacing w:after="0" w:line="240" w:lineRule="auto"/>
      </w:pPr>
      <w:r>
        <w:separator/>
      </w:r>
    </w:p>
  </w:endnote>
  <w:endnote w:type="continuationSeparator" w:id="0">
    <w:p w14:paraId="23EB5CAD" w14:textId="77777777" w:rsidR="00567895" w:rsidRDefault="00567895" w:rsidP="0010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9C74E" w14:textId="77777777" w:rsidR="00567895" w:rsidRDefault="00567895" w:rsidP="00103E2A">
      <w:pPr>
        <w:spacing w:after="0" w:line="240" w:lineRule="auto"/>
      </w:pPr>
      <w:r>
        <w:separator/>
      </w:r>
    </w:p>
  </w:footnote>
  <w:footnote w:type="continuationSeparator" w:id="0">
    <w:p w14:paraId="1ADE1E8B" w14:textId="77777777" w:rsidR="00567895" w:rsidRDefault="00567895" w:rsidP="0010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8040E4"/>
    <w:multiLevelType w:val="hybridMultilevel"/>
    <w:tmpl w:val="2D080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2A"/>
    <w:rsid w:val="000905E3"/>
    <w:rsid w:val="000B1969"/>
    <w:rsid w:val="000E704F"/>
    <w:rsid w:val="000F2E85"/>
    <w:rsid w:val="00103E2A"/>
    <w:rsid w:val="00124C61"/>
    <w:rsid w:val="00167E91"/>
    <w:rsid w:val="00184A08"/>
    <w:rsid w:val="001C676B"/>
    <w:rsid w:val="001F30D3"/>
    <w:rsid w:val="002275FD"/>
    <w:rsid w:val="0025189B"/>
    <w:rsid w:val="00252117"/>
    <w:rsid w:val="00270B6E"/>
    <w:rsid w:val="00364105"/>
    <w:rsid w:val="0039050B"/>
    <w:rsid w:val="003A0AB2"/>
    <w:rsid w:val="003D7B36"/>
    <w:rsid w:val="003F37B0"/>
    <w:rsid w:val="00430B7E"/>
    <w:rsid w:val="004500C5"/>
    <w:rsid w:val="004707FC"/>
    <w:rsid w:val="0048415A"/>
    <w:rsid w:val="00496512"/>
    <w:rsid w:val="004F66D8"/>
    <w:rsid w:val="00544D3A"/>
    <w:rsid w:val="005575F3"/>
    <w:rsid w:val="00567895"/>
    <w:rsid w:val="00585FF7"/>
    <w:rsid w:val="005D3EDF"/>
    <w:rsid w:val="005E45BB"/>
    <w:rsid w:val="0063249D"/>
    <w:rsid w:val="00636FA0"/>
    <w:rsid w:val="00663A2C"/>
    <w:rsid w:val="0067408E"/>
    <w:rsid w:val="00677E18"/>
    <w:rsid w:val="0069154A"/>
    <w:rsid w:val="006E7D42"/>
    <w:rsid w:val="0076411C"/>
    <w:rsid w:val="00851D56"/>
    <w:rsid w:val="00881DF6"/>
    <w:rsid w:val="00882867"/>
    <w:rsid w:val="008C6CF3"/>
    <w:rsid w:val="0092391D"/>
    <w:rsid w:val="00925D57"/>
    <w:rsid w:val="009560DE"/>
    <w:rsid w:val="009A5DE9"/>
    <w:rsid w:val="009F5B5E"/>
    <w:rsid w:val="00A73110"/>
    <w:rsid w:val="00AB2A2F"/>
    <w:rsid w:val="00AF079D"/>
    <w:rsid w:val="00AF1CC2"/>
    <w:rsid w:val="00B06217"/>
    <w:rsid w:val="00B14BCD"/>
    <w:rsid w:val="00B96CB1"/>
    <w:rsid w:val="00BE2FA2"/>
    <w:rsid w:val="00C36F48"/>
    <w:rsid w:val="00C67544"/>
    <w:rsid w:val="00CA4EB2"/>
    <w:rsid w:val="00CE1C76"/>
    <w:rsid w:val="00D009C0"/>
    <w:rsid w:val="00D57057"/>
    <w:rsid w:val="00D60D21"/>
    <w:rsid w:val="00D84421"/>
    <w:rsid w:val="00D90FC8"/>
    <w:rsid w:val="00DF5159"/>
    <w:rsid w:val="00E433B9"/>
    <w:rsid w:val="00E4558D"/>
    <w:rsid w:val="00E82C39"/>
    <w:rsid w:val="00EC0406"/>
    <w:rsid w:val="00EE6BAA"/>
    <w:rsid w:val="00F45C36"/>
    <w:rsid w:val="00F57469"/>
    <w:rsid w:val="00F877EA"/>
    <w:rsid w:val="00FB480C"/>
    <w:rsid w:val="00FC0B20"/>
    <w:rsid w:val="00FD34AF"/>
    <w:rsid w:val="00FE4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26CCE"/>
  <w15:chartTrackingRefBased/>
  <w15:docId w15:val="{1E5495C7-285C-4F0E-AAA6-90149DE9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3E2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3E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3E2A"/>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03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3E2A"/>
  </w:style>
  <w:style w:type="paragraph" w:styleId="Footer">
    <w:name w:val="footer"/>
    <w:basedOn w:val="Normal"/>
    <w:link w:val="FooterChar"/>
    <w:uiPriority w:val="99"/>
    <w:unhideWhenUsed/>
    <w:rsid w:val="00103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3E2A"/>
  </w:style>
  <w:style w:type="paragraph" w:styleId="Subtitle">
    <w:name w:val="Subtitle"/>
    <w:basedOn w:val="Normal"/>
    <w:next w:val="Normal"/>
    <w:link w:val="SubtitleChar"/>
    <w:uiPriority w:val="11"/>
    <w:qFormat/>
    <w:rsid w:val="00103E2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3E2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03E2A"/>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1F30D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1F30D3"/>
    <w:rPr>
      <w:i/>
      <w:iCs/>
      <w:color w:val="4472C4" w:themeColor="accent1"/>
    </w:rPr>
  </w:style>
  <w:style w:type="table" w:styleId="TableGrid">
    <w:name w:val="Table Grid"/>
    <w:basedOn w:val="TableNormal"/>
    <w:uiPriority w:val="39"/>
    <w:rsid w:val="001F3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249D"/>
    <w:rPr>
      <w:color w:val="0563C1" w:themeColor="hyperlink"/>
      <w:u w:val="single"/>
    </w:rPr>
  </w:style>
  <w:style w:type="character" w:styleId="UnresolvedMention">
    <w:name w:val="Unresolved Mention"/>
    <w:basedOn w:val="DefaultParagraphFont"/>
    <w:uiPriority w:val="99"/>
    <w:semiHidden/>
    <w:unhideWhenUsed/>
    <w:rsid w:val="0063249D"/>
    <w:rPr>
      <w:color w:val="605E5C"/>
      <w:shd w:val="clear" w:color="auto" w:fill="E1DFDD"/>
    </w:rPr>
  </w:style>
  <w:style w:type="paragraph" w:styleId="ListParagraph">
    <w:name w:val="List Paragraph"/>
    <w:basedOn w:val="Normal"/>
    <w:uiPriority w:val="34"/>
    <w:qFormat/>
    <w:rsid w:val="00E4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A</dc:creator>
  <cp:keywords/>
  <dc:description/>
  <cp:lastModifiedBy>Flynn I</cp:lastModifiedBy>
  <cp:revision>2</cp:revision>
  <cp:lastPrinted>2020-09-04T09:31:00Z</cp:lastPrinted>
  <dcterms:created xsi:type="dcterms:W3CDTF">2020-10-12T08:27:00Z</dcterms:created>
  <dcterms:modified xsi:type="dcterms:W3CDTF">2020-10-12T08:27:00Z</dcterms:modified>
</cp:coreProperties>
</file>