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D6" w:rsidRPr="006C3C30" w:rsidRDefault="009039D6" w:rsidP="009039D6">
      <w:pPr>
        <w:pStyle w:val="NormalWeb"/>
        <w:jc w:val="center"/>
        <w:rPr>
          <w:rFonts w:ascii="Helvetica" w:hAnsi="Helvetica"/>
          <w:b/>
          <w:color w:val="454545"/>
          <w:sz w:val="28"/>
          <w:szCs w:val="28"/>
        </w:rPr>
      </w:pPr>
      <w:r w:rsidRPr="006C3C30">
        <w:rPr>
          <w:rFonts w:ascii="Helvetica" w:hAnsi="Helvetica"/>
          <w:b/>
          <w:color w:val="454545"/>
          <w:sz w:val="28"/>
          <w:szCs w:val="28"/>
        </w:rPr>
        <w:t>Coping with Grief</w:t>
      </w:r>
    </w:p>
    <w:p w:rsidR="009039D6" w:rsidRPr="006C3C30" w:rsidRDefault="009039D6" w:rsidP="009039D6">
      <w:pPr>
        <w:pStyle w:val="NormalWeb"/>
        <w:jc w:val="center"/>
        <w:rPr>
          <w:rFonts w:ascii="Helvetica" w:hAnsi="Helvetica"/>
          <w:b/>
          <w:i/>
          <w:color w:val="454545"/>
          <w:sz w:val="18"/>
          <w:szCs w:val="18"/>
        </w:rPr>
      </w:pPr>
    </w:p>
    <w:p w:rsidR="009039D6" w:rsidRPr="009039D6" w:rsidRDefault="009039D6" w:rsidP="009039D6">
      <w:pPr>
        <w:pStyle w:val="NormalWeb"/>
        <w:jc w:val="center"/>
        <w:rPr>
          <w:rFonts w:ascii="Helvetica" w:hAnsi="Helvetica"/>
          <w:color w:val="454545"/>
          <w:sz w:val="22"/>
          <w:szCs w:val="22"/>
        </w:rPr>
      </w:pPr>
      <w:r>
        <w:rPr>
          <w:rFonts w:ascii="Helvetica" w:hAnsi="Helvetica"/>
          <w:color w:val="454545"/>
          <w:sz w:val="18"/>
          <w:szCs w:val="18"/>
        </w:rPr>
        <w:t>“</w:t>
      </w:r>
      <w:r w:rsidRPr="009039D6">
        <w:rPr>
          <w:rFonts w:ascii="Helvetica" w:hAnsi="Helvetica"/>
          <w:b/>
          <w:bCs/>
          <w:color w:val="454545"/>
          <w:sz w:val="22"/>
          <w:szCs w:val="22"/>
        </w:rPr>
        <w:t>Grief</w:t>
      </w:r>
      <w:r w:rsidRPr="009039D6">
        <w:rPr>
          <w:rFonts w:ascii="Helvetica" w:hAnsi="Helvetica"/>
          <w:color w:val="454545"/>
          <w:sz w:val="22"/>
          <w:szCs w:val="22"/>
        </w:rPr>
        <w:t xml:space="preserve"> is </w:t>
      </w:r>
      <w:r w:rsidRPr="009039D6">
        <w:rPr>
          <w:rFonts w:ascii="Helvetica" w:hAnsi="Helvetica"/>
          <w:b/>
          <w:bCs/>
          <w:color w:val="454545"/>
          <w:sz w:val="22"/>
          <w:szCs w:val="22"/>
        </w:rPr>
        <w:t>like the ocean</w:t>
      </w:r>
      <w:r w:rsidRPr="009039D6">
        <w:rPr>
          <w:rFonts w:ascii="Helvetica" w:hAnsi="Helvetica"/>
          <w:color w:val="454545"/>
          <w:sz w:val="22"/>
          <w:szCs w:val="22"/>
        </w:rPr>
        <w:t xml:space="preserve">; it comes on </w:t>
      </w:r>
      <w:r w:rsidRPr="009039D6">
        <w:rPr>
          <w:rFonts w:ascii="Helvetica" w:hAnsi="Helvetica"/>
          <w:b/>
          <w:bCs/>
          <w:color w:val="454545"/>
          <w:sz w:val="22"/>
          <w:szCs w:val="22"/>
        </w:rPr>
        <w:t>waves</w:t>
      </w:r>
      <w:r w:rsidRPr="009039D6">
        <w:rPr>
          <w:rFonts w:ascii="Helvetica" w:hAnsi="Helvetica"/>
          <w:color w:val="454545"/>
          <w:sz w:val="22"/>
          <w:szCs w:val="22"/>
        </w:rPr>
        <w:t xml:space="preserve"> ebbing and flowing. Sometimes the water is calm, and sometimes it is overwhelming. All we can do is learn to swim.”</w:t>
      </w:r>
    </w:p>
    <w:p w:rsidR="009039D6" w:rsidRPr="009039D6" w:rsidRDefault="009039D6" w:rsidP="009039D6">
      <w:pPr>
        <w:pStyle w:val="NormalWeb"/>
        <w:rPr>
          <w:rFonts w:ascii="Helvetica" w:hAnsi="Helvetica"/>
          <w:color w:val="454545"/>
          <w:sz w:val="22"/>
          <w:szCs w:val="22"/>
        </w:rPr>
      </w:pPr>
    </w:p>
    <w:p w:rsidR="009039D6" w:rsidRPr="009039D6" w:rsidRDefault="009039D6" w:rsidP="009039D6">
      <w:pPr>
        <w:pStyle w:val="NormalWeb"/>
        <w:rPr>
          <w:rFonts w:ascii="Helvetica" w:hAnsi="Helvetica"/>
          <w:color w:val="454545"/>
          <w:sz w:val="22"/>
          <w:szCs w:val="22"/>
        </w:rPr>
      </w:pPr>
    </w:p>
    <w:p w:rsidR="009039D6" w:rsidRPr="009039D6" w:rsidRDefault="009039D6" w:rsidP="009039D6">
      <w:pPr>
        <w:pStyle w:val="NormalWeb"/>
        <w:rPr>
          <w:rFonts w:ascii="Helvetica" w:hAnsi="Helvetica"/>
          <w:color w:val="454545"/>
          <w:sz w:val="22"/>
          <w:szCs w:val="22"/>
        </w:rPr>
      </w:pPr>
      <w:r w:rsidRPr="009039D6">
        <w:rPr>
          <w:rFonts w:ascii="Helvetica" w:hAnsi="Helvetica"/>
          <w:color w:val="454545"/>
          <w:sz w:val="22"/>
          <w:szCs w:val="22"/>
        </w:rPr>
        <w:t>Bereavement is the experience of losing someone important to us, whether it is a partner, friend, family member or pet.</w:t>
      </w:r>
      <w:r>
        <w:rPr>
          <w:rFonts w:ascii="Helvetica" w:hAnsi="Helvetica"/>
          <w:color w:val="454545"/>
          <w:sz w:val="22"/>
          <w:szCs w:val="22"/>
        </w:rPr>
        <w:t xml:space="preserve">  </w:t>
      </w:r>
      <w:r w:rsidRPr="009039D6">
        <w:rPr>
          <w:rFonts w:ascii="Helvetica" w:hAnsi="Helvetica"/>
          <w:color w:val="454545"/>
          <w:sz w:val="22"/>
          <w:szCs w:val="22"/>
        </w:rPr>
        <w:t>It is the process of emotions we go through</w:t>
      </w:r>
      <w:r>
        <w:rPr>
          <w:rFonts w:ascii="Helvetica" w:hAnsi="Helvetica"/>
          <w:color w:val="454545"/>
          <w:sz w:val="22"/>
          <w:szCs w:val="22"/>
        </w:rPr>
        <w:t>,</w:t>
      </w:r>
      <w:r w:rsidRPr="009039D6">
        <w:rPr>
          <w:rFonts w:ascii="Helvetica" w:hAnsi="Helvetica"/>
          <w:color w:val="454545"/>
          <w:sz w:val="22"/>
          <w:szCs w:val="22"/>
        </w:rPr>
        <w:t xml:space="preserve"> as we adjust to life</w:t>
      </w:r>
      <w:r>
        <w:rPr>
          <w:rFonts w:ascii="Helvetica" w:hAnsi="Helvetica"/>
          <w:color w:val="454545"/>
          <w:sz w:val="22"/>
          <w:szCs w:val="22"/>
        </w:rPr>
        <w:t xml:space="preserve">,   </w:t>
      </w:r>
      <w:proofErr w:type="gramStart"/>
      <w:r>
        <w:rPr>
          <w:rFonts w:ascii="Helvetica" w:hAnsi="Helvetica"/>
          <w:color w:val="454545"/>
          <w:sz w:val="22"/>
          <w:szCs w:val="22"/>
        </w:rPr>
        <w:t>A</w:t>
      </w:r>
      <w:r w:rsidRPr="009039D6">
        <w:rPr>
          <w:rFonts w:ascii="Helvetica" w:hAnsi="Helvetica"/>
          <w:color w:val="454545"/>
          <w:sz w:val="22"/>
          <w:szCs w:val="22"/>
        </w:rPr>
        <w:t>fter</w:t>
      </w:r>
      <w:proofErr w:type="gramEnd"/>
      <w:r w:rsidRPr="009039D6">
        <w:rPr>
          <w:rFonts w:ascii="Helvetica" w:hAnsi="Helvetica"/>
          <w:color w:val="454545"/>
          <w:sz w:val="22"/>
          <w:szCs w:val="22"/>
        </w:rPr>
        <w:t xml:space="preserve"> this loss, known as grief.</w:t>
      </w:r>
    </w:p>
    <w:p w:rsidR="009039D6" w:rsidRPr="009039D6" w:rsidRDefault="009039D6" w:rsidP="009039D6">
      <w:pPr>
        <w:pStyle w:val="NormalWeb"/>
        <w:rPr>
          <w:rFonts w:ascii="Helvetica" w:hAnsi="Helvetica"/>
          <w:color w:val="454545"/>
          <w:sz w:val="22"/>
          <w:szCs w:val="22"/>
        </w:rPr>
      </w:pPr>
      <w:r w:rsidRPr="009039D6">
        <w:rPr>
          <w:rFonts w:ascii="Helvetica" w:hAnsi="Helvetica"/>
          <w:color w:val="454545"/>
          <w:sz w:val="22"/>
          <w:szCs w:val="22"/>
        </w:rPr>
        <w:t>We all experience grief in our own way, and understanding there is no right or wrong way to feel. It is very normal to go through a range of physical and emotional processes until we gradually come to terms with our loss. </w:t>
      </w:r>
    </w:p>
    <w:p w:rsidR="009039D6" w:rsidRPr="009039D6" w:rsidRDefault="009039D6" w:rsidP="009039D6">
      <w:pPr>
        <w:pStyle w:val="NormalWeb"/>
        <w:rPr>
          <w:rFonts w:ascii="Helvetica" w:hAnsi="Helvetica"/>
          <w:color w:val="454545"/>
          <w:sz w:val="22"/>
          <w:szCs w:val="22"/>
        </w:rPr>
      </w:pPr>
    </w:p>
    <w:p w:rsidR="009039D6" w:rsidRPr="009039D6" w:rsidRDefault="009039D6" w:rsidP="009039D6">
      <w:pPr>
        <w:pStyle w:val="NormalWeb"/>
        <w:rPr>
          <w:rFonts w:ascii="Helvetica" w:hAnsi="Helvetica"/>
          <w:color w:val="454545"/>
          <w:sz w:val="22"/>
          <w:szCs w:val="22"/>
        </w:rPr>
      </w:pPr>
      <w:r w:rsidRPr="009039D6">
        <w:rPr>
          <w:rFonts w:ascii="Helvetica" w:hAnsi="Helvetica"/>
          <w:color w:val="454545"/>
          <w:sz w:val="22"/>
          <w:szCs w:val="22"/>
        </w:rPr>
        <w:t>When we lose a loved one, the pain we experience can feel unbearable. Understandably, grief is complicated and we sometimes wonder if the pain will ever end. We go through a variety of emotional experiences such as anger, confusion, and sadness.</w:t>
      </w:r>
    </w:p>
    <w:p w:rsidR="009039D6" w:rsidRPr="009039D6" w:rsidRDefault="009039D6" w:rsidP="009039D6">
      <w:pPr>
        <w:pStyle w:val="NormalWeb"/>
        <w:rPr>
          <w:rFonts w:ascii="Helvetica" w:hAnsi="Helvetica"/>
          <w:color w:val="454545"/>
          <w:sz w:val="22"/>
          <w:szCs w:val="22"/>
        </w:rPr>
      </w:pPr>
    </w:p>
    <w:p w:rsidR="009039D6" w:rsidRPr="009039D6" w:rsidRDefault="009039D6" w:rsidP="009039D6">
      <w:pPr>
        <w:pStyle w:val="NormalWeb"/>
        <w:rPr>
          <w:rFonts w:ascii="Helvetica" w:hAnsi="Helvetica"/>
          <w:color w:val="454545"/>
          <w:sz w:val="22"/>
          <w:szCs w:val="22"/>
        </w:rPr>
      </w:pPr>
      <w:r w:rsidRPr="009039D6">
        <w:rPr>
          <w:rFonts w:ascii="Helvetica" w:hAnsi="Helvetica"/>
          <w:color w:val="454545"/>
          <w:sz w:val="22"/>
          <w:szCs w:val="22"/>
        </w:rPr>
        <w:t xml:space="preserve">Understanding the grief process and the common stages of the grief cycle can be </w:t>
      </w:r>
      <w:proofErr w:type="gramStart"/>
      <w:r w:rsidRPr="009039D6">
        <w:rPr>
          <w:rFonts w:ascii="Helvetica" w:hAnsi="Helvetica"/>
          <w:color w:val="454545"/>
          <w:sz w:val="22"/>
          <w:szCs w:val="22"/>
        </w:rPr>
        <w:t>really helpful</w:t>
      </w:r>
      <w:proofErr w:type="gramEnd"/>
      <w:r w:rsidRPr="009039D6">
        <w:rPr>
          <w:rFonts w:ascii="Helvetica" w:hAnsi="Helvetica"/>
          <w:color w:val="454545"/>
          <w:sz w:val="22"/>
          <w:szCs w:val="22"/>
        </w:rPr>
        <w:t xml:space="preserve"> - so it can be a good idea to familiarise yourself with these and keep them in mind during the periods when difficult feelings come up. The five stages of grief are</w:t>
      </w:r>
      <w:proofErr w:type="gramStart"/>
      <w:r w:rsidRPr="009039D6">
        <w:rPr>
          <w:rFonts w:ascii="Helvetica" w:hAnsi="Helvetica"/>
          <w:color w:val="454545"/>
          <w:sz w:val="22"/>
          <w:szCs w:val="22"/>
        </w:rPr>
        <w:t>;</w:t>
      </w:r>
      <w:proofErr w:type="gramEnd"/>
      <w:r w:rsidRPr="009039D6">
        <w:rPr>
          <w:rFonts w:ascii="Helvetica" w:hAnsi="Helvetica"/>
          <w:color w:val="454545"/>
          <w:sz w:val="22"/>
          <w:szCs w:val="22"/>
        </w:rPr>
        <w:t xml:space="preserve"> Denial, anger, bargaining, depression, and finally acceptance. You may find yourself at any of these stages or proceed to go through them all. This is ok, and all part of your healing.  </w:t>
      </w:r>
    </w:p>
    <w:p w:rsidR="009039D6" w:rsidRPr="009039D6" w:rsidRDefault="009039D6" w:rsidP="009039D6">
      <w:pPr>
        <w:pStyle w:val="NormalWeb"/>
        <w:rPr>
          <w:rFonts w:ascii="Helvetica" w:hAnsi="Helvetica"/>
          <w:color w:val="454545"/>
          <w:sz w:val="22"/>
          <w:szCs w:val="22"/>
        </w:rPr>
      </w:pPr>
    </w:p>
    <w:p w:rsidR="009039D6" w:rsidRPr="009039D6" w:rsidRDefault="009039D6" w:rsidP="009039D6">
      <w:pPr>
        <w:pStyle w:val="NormalWeb"/>
        <w:rPr>
          <w:rFonts w:ascii="Helvetica" w:hAnsi="Helvetica"/>
          <w:color w:val="454545"/>
          <w:sz w:val="22"/>
          <w:szCs w:val="22"/>
        </w:rPr>
      </w:pPr>
      <w:r w:rsidRPr="009039D6">
        <w:rPr>
          <w:rFonts w:ascii="Helvetica" w:hAnsi="Helvetica"/>
          <w:color w:val="454545"/>
          <w:sz w:val="22"/>
          <w:szCs w:val="22"/>
        </w:rPr>
        <w:t>It is also very important to talk through our grief with the people around us or s</w:t>
      </w:r>
      <w:r>
        <w:rPr>
          <w:rFonts w:ascii="Helvetica" w:hAnsi="Helvetica"/>
          <w:color w:val="454545"/>
          <w:sz w:val="22"/>
          <w:szCs w:val="22"/>
        </w:rPr>
        <w:t>omeone you feel comfortable</w:t>
      </w:r>
      <w:r w:rsidRPr="009039D6">
        <w:rPr>
          <w:rFonts w:ascii="Helvetica" w:hAnsi="Helvetica"/>
          <w:color w:val="454545"/>
          <w:sz w:val="22"/>
          <w:szCs w:val="22"/>
        </w:rPr>
        <w:t xml:space="preserve">. </w:t>
      </w:r>
      <w:r w:rsidRPr="009039D6">
        <w:rPr>
          <w:rFonts w:ascii="Helvetica" w:hAnsi="Helvetica"/>
          <w:color w:val="454545"/>
          <w:sz w:val="22"/>
          <w:szCs w:val="22"/>
        </w:rPr>
        <w:t>Letting</w:t>
      </w:r>
      <w:r w:rsidRPr="009039D6">
        <w:rPr>
          <w:rFonts w:ascii="Helvetica" w:hAnsi="Helvetica"/>
          <w:color w:val="454545"/>
          <w:sz w:val="22"/>
          <w:szCs w:val="22"/>
        </w:rPr>
        <w:t xml:space="preserve"> out your thoughts and feelings is a good way of releasing some of the emotional upset you feel.</w:t>
      </w:r>
    </w:p>
    <w:p w:rsidR="009039D6" w:rsidRPr="009039D6" w:rsidRDefault="009039D6" w:rsidP="009039D6">
      <w:pPr>
        <w:pStyle w:val="NormalWeb"/>
        <w:rPr>
          <w:rFonts w:ascii="Helvetica" w:hAnsi="Helvetica"/>
          <w:color w:val="454545"/>
          <w:sz w:val="22"/>
          <w:szCs w:val="22"/>
        </w:rPr>
      </w:pPr>
    </w:p>
    <w:p w:rsidR="009039D6" w:rsidRDefault="009039D6" w:rsidP="009039D6">
      <w:pPr>
        <w:pStyle w:val="NormalWeb"/>
        <w:rPr>
          <w:rFonts w:ascii="Helvetica" w:hAnsi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Here are some links with more information on coping with grief </w:t>
      </w:r>
    </w:p>
    <w:p w:rsidR="009039D6" w:rsidRDefault="009039D6" w:rsidP="009039D6">
      <w:pPr>
        <w:pStyle w:val="NormalWeb"/>
        <w:rPr>
          <w:rFonts w:ascii="Helvetica" w:hAnsi="Helvetica"/>
          <w:color w:val="454545"/>
          <w:sz w:val="18"/>
          <w:szCs w:val="18"/>
        </w:rPr>
      </w:pPr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  <w:r w:rsidRPr="006C3C30">
        <w:rPr>
          <w:rFonts w:asciiTheme="minorHAnsi" w:hAnsiTheme="minorHAnsi" w:cstheme="minorHAnsi"/>
          <w:b/>
          <w:bCs/>
          <w:color w:val="454545"/>
          <w:sz w:val="22"/>
          <w:szCs w:val="22"/>
        </w:rPr>
        <w:t>Liverpool Bereavement</w:t>
      </w:r>
      <w:r w:rsidRPr="006C3C30">
        <w:rPr>
          <w:rFonts w:asciiTheme="minorHAnsi" w:hAnsiTheme="minorHAnsi" w:cstheme="minorHAnsi"/>
          <w:color w:val="454545"/>
          <w:sz w:val="22"/>
          <w:szCs w:val="22"/>
        </w:rPr>
        <w:t> </w:t>
      </w:r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E4AF09"/>
          <w:sz w:val="22"/>
          <w:szCs w:val="22"/>
        </w:rPr>
      </w:pPr>
      <w:hyperlink r:id="rId4" w:history="1">
        <w:r w:rsidRPr="006C3C30">
          <w:rPr>
            <w:rStyle w:val="Hyperlink"/>
            <w:rFonts w:asciiTheme="minorHAnsi" w:hAnsiTheme="minorHAnsi" w:cstheme="minorHAnsi"/>
            <w:sz w:val="22"/>
            <w:szCs w:val="22"/>
          </w:rPr>
          <w:t>www.liverpoolbereavement.com</w:t>
        </w:r>
      </w:hyperlink>
      <w:r w:rsidRPr="006C3C30">
        <w:rPr>
          <w:rFonts w:asciiTheme="minorHAnsi" w:hAnsiTheme="minorHAnsi" w:cstheme="minorHAnsi"/>
          <w:color w:val="454545"/>
          <w:sz w:val="22"/>
          <w:szCs w:val="22"/>
        </w:rPr>
        <w:t> </w:t>
      </w:r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  <w:r w:rsidRPr="006C3C30">
        <w:rPr>
          <w:rFonts w:asciiTheme="minorHAnsi" w:hAnsiTheme="minorHAnsi" w:cstheme="minorHAnsi"/>
          <w:b/>
          <w:bCs/>
          <w:color w:val="454545"/>
          <w:sz w:val="22"/>
          <w:szCs w:val="22"/>
        </w:rPr>
        <w:t>The Compassionate Friends</w:t>
      </w:r>
    </w:p>
    <w:p w:rsidR="009039D6" w:rsidRPr="006E3523" w:rsidRDefault="009039D6" w:rsidP="009039D6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hyperlink r:id="rId5" w:history="1">
        <w:r w:rsidRPr="006E3523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0345 123 2304</w:t>
        </w:r>
      </w:hyperlink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E4AF09"/>
          <w:sz w:val="22"/>
          <w:szCs w:val="22"/>
        </w:rPr>
      </w:pPr>
      <w:hyperlink r:id="rId6" w:history="1">
        <w:r w:rsidRPr="006C3C30">
          <w:rPr>
            <w:rStyle w:val="Hyperlink"/>
            <w:rFonts w:asciiTheme="minorHAnsi" w:hAnsiTheme="minorHAnsi" w:cstheme="minorHAnsi"/>
            <w:sz w:val="22"/>
            <w:szCs w:val="22"/>
          </w:rPr>
          <w:t>tcf.org.uk</w:t>
        </w:r>
      </w:hyperlink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  <w:r w:rsidRPr="006C3C30">
        <w:rPr>
          <w:rFonts w:asciiTheme="minorHAnsi" w:hAnsiTheme="minorHAnsi" w:cstheme="minorHAnsi"/>
          <w:color w:val="454545"/>
          <w:sz w:val="22"/>
          <w:szCs w:val="22"/>
        </w:rPr>
        <w:t>Provides support to bereaved families after the death of a child.</w:t>
      </w:r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  <w:r w:rsidRPr="006C3C30">
        <w:rPr>
          <w:rFonts w:asciiTheme="minorHAnsi" w:hAnsiTheme="minorHAnsi" w:cstheme="minorHAnsi"/>
          <w:b/>
          <w:bCs/>
          <w:color w:val="454545"/>
          <w:sz w:val="22"/>
          <w:szCs w:val="22"/>
        </w:rPr>
        <w:t>Cruse Bereavement Care</w:t>
      </w:r>
    </w:p>
    <w:p w:rsidR="009039D6" w:rsidRPr="006E3523" w:rsidRDefault="009039D6" w:rsidP="009039D6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hyperlink r:id="rId7" w:history="1">
        <w:r w:rsidRPr="006E3523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0808 808 1677</w:t>
        </w:r>
      </w:hyperlink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E4AF09"/>
          <w:sz w:val="22"/>
          <w:szCs w:val="22"/>
        </w:rPr>
      </w:pPr>
      <w:hyperlink r:id="rId8" w:history="1">
        <w:r w:rsidRPr="006C3C30">
          <w:rPr>
            <w:rStyle w:val="Hyperlink"/>
            <w:rFonts w:asciiTheme="minorHAnsi" w:hAnsiTheme="minorHAnsi" w:cstheme="minorHAnsi"/>
            <w:sz w:val="22"/>
            <w:szCs w:val="22"/>
          </w:rPr>
          <w:t>cruse.org.uk</w:t>
        </w:r>
      </w:hyperlink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  <w:r w:rsidRPr="006C3C30">
        <w:rPr>
          <w:rFonts w:asciiTheme="minorHAnsi" w:hAnsiTheme="minorHAnsi" w:cstheme="minorHAnsi"/>
          <w:color w:val="454545"/>
          <w:sz w:val="22"/>
          <w:szCs w:val="22"/>
        </w:rPr>
        <w:t>Information and support after a bereavement.</w:t>
      </w:r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  <w:r w:rsidRPr="006C3C30">
        <w:rPr>
          <w:rFonts w:asciiTheme="minorHAnsi" w:hAnsiTheme="minorHAnsi" w:cstheme="minorHAnsi"/>
          <w:b/>
          <w:bCs/>
          <w:color w:val="454545"/>
          <w:sz w:val="22"/>
          <w:szCs w:val="22"/>
        </w:rPr>
        <w:t>The Swan Centre Liverpool</w:t>
      </w:r>
    </w:p>
    <w:p w:rsidR="009039D6" w:rsidRPr="006C3C30" w:rsidRDefault="006C3C30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  <w:r w:rsidRPr="006C3C30">
        <w:rPr>
          <w:rFonts w:asciiTheme="minorHAnsi" w:hAnsiTheme="minorHAnsi" w:cstheme="minorHAnsi"/>
          <w:color w:val="454545"/>
          <w:sz w:val="22"/>
          <w:szCs w:val="22"/>
        </w:rPr>
        <w:t>O</w:t>
      </w:r>
      <w:r w:rsidR="009039D6" w:rsidRPr="006C3C30">
        <w:rPr>
          <w:rFonts w:asciiTheme="minorHAnsi" w:hAnsiTheme="minorHAnsi" w:cstheme="minorHAnsi"/>
          <w:color w:val="454545"/>
          <w:sz w:val="22"/>
          <w:szCs w:val="22"/>
        </w:rPr>
        <w:t>ffering person-centred counselling </w:t>
      </w:r>
    </w:p>
    <w:p w:rsidR="006C3C30" w:rsidRPr="006E3523" w:rsidRDefault="006C3C30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  <w:r w:rsidRPr="006E3523">
        <w:rPr>
          <w:rStyle w:val="Strong"/>
          <w:rFonts w:asciiTheme="minorHAnsi" w:hAnsiTheme="minorHAnsi" w:cstheme="minorHAnsi"/>
          <w:color w:val="4C4C4C"/>
          <w:sz w:val="22"/>
          <w:szCs w:val="22"/>
          <w:shd w:val="clear" w:color="auto" w:fill="FFFFFF"/>
        </w:rPr>
        <w:t>0151 933 3292 </w:t>
      </w:r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  <w:r w:rsidRPr="006C3C30">
        <w:rPr>
          <w:rFonts w:asciiTheme="minorHAnsi" w:hAnsiTheme="minorHAnsi" w:cstheme="minorHAnsi"/>
          <w:b/>
          <w:bCs/>
          <w:color w:val="454545"/>
          <w:sz w:val="22"/>
          <w:szCs w:val="22"/>
        </w:rPr>
        <w:t>Samaritans</w:t>
      </w:r>
    </w:p>
    <w:p w:rsidR="009039D6" w:rsidRPr="006E3523" w:rsidRDefault="009039D6" w:rsidP="009039D6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Pr="006E3523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116 123</w:t>
        </w:r>
      </w:hyperlink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E4AF09"/>
          <w:sz w:val="22"/>
          <w:szCs w:val="22"/>
        </w:rPr>
      </w:pPr>
      <w:hyperlink r:id="rId10" w:history="1">
        <w:r w:rsidRPr="006C3C30">
          <w:rPr>
            <w:rStyle w:val="Hyperlink"/>
            <w:rFonts w:asciiTheme="minorHAnsi" w:hAnsiTheme="minorHAnsi" w:cstheme="minorHAnsi"/>
            <w:sz w:val="22"/>
            <w:szCs w:val="22"/>
          </w:rPr>
          <w:t>samaritans.org</w:t>
        </w:r>
      </w:hyperlink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</w:p>
    <w:p w:rsidR="009039D6" w:rsidRPr="006C3C30" w:rsidRDefault="006E3523" w:rsidP="009039D6">
      <w:pPr>
        <w:pStyle w:val="NormalWeb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54545"/>
          <w:sz w:val="22"/>
          <w:szCs w:val="22"/>
        </w:rPr>
        <w:t>The W</w:t>
      </w:r>
      <w:r w:rsidR="009039D6" w:rsidRPr="006C3C30">
        <w:rPr>
          <w:rFonts w:asciiTheme="minorHAnsi" w:hAnsiTheme="minorHAnsi" w:cstheme="minorHAnsi"/>
          <w:b/>
          <w:bCs/>
          <w:color w:val="454545"/>
          <w:sz w:val="22"/>
          <w:szCs w:val="22"/>
        </w:rPr>
        <w:t>oodlands Hospice</w:t>
      </w:r>
    </w:p>
    <w:p w:rsidR="009039D6" w:rsidRPr="006C3C30" w:rsidRDefault="009039D6" w:rsidP="009039D6">
      <w:pPr>
        <w:pStyle w:val="NormalWeb"/>
        <w:rPr>
          <w:rFonts w:asciiTheme="minorHAnsi" w:hAnsiTheme="minorHAnsi" w:cstheme="minorHAnsi"/>
          <w:color w:val="E4AF09"/>
          <w:sz w:val="22"/>
          <w:szCs w:val="22"/>
        </w:rPr>
      </w:pPr>
      <w:hyperlink r:id="rId11" w:history="1">
        <w:r w:rsidRPr="006C3C30">
          <w:rPr>
            <w:rStyle w:val="Hyperlink"/>
            <w:rFonts w:asciiTheme="minorHAnsi" w:hAnsiTheme="minorHAnsi" w:cstheme="minorHAnsi"/>
            <w:sz w:val="22"/>
            <w:szCs w:val="22"/>
          </w:rPr>
          <w:t>https://www.woodlandshospice.org/bereavement-suppory-adult</w:t>
        </w:r>
      </w:hyperlink>
    </w:p>
    <w:p w:rsidR="009039D6" w:rsidRPr="006C3C30" w:rsidRDefault="009039D6" w:rsidP="006E352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E3523">
        <w:rPr>
          <w:rFonts w:asciiTheme="minorHAnsi" w:hAnsiTheme="minorHAnsi" w:cstheme="minorHAnsi"/>
          <w:bCs/>
          <w:color w:val="454545"/>
          <w:sz w:val="22"/>
          <w:szCs w:val="22"/>
        </w:rPr>
        <w:t>0151 529 2299</w:t>
      </w:r>
      <w:bookmarkStart w:id="0" w:name="_GoBack"/>
      <w:bookmarkEnd w:id="0"/>
    </w:p>
    <w:sectPr w:rsidR="009039D6" w:rsidRPr="006C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D6"/>
    <w:rsid w:val="006C3C30"/>
    <w:rsid w:val="006E3523"/>
    <w:rsid w:val="009039D6"/>
    <w:rsid w:val="00C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BBA0"/>
  <w15:chartTrackingRefBased/>
  <w15:docId w15:val="{FBC6CF06-105E-4547-A365-6958BAB3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9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39D6"/>
  </w:style>
  <w:style w:type="character" w:styleId="Strong">
    <w:name w:val="Strong"/>
    <w:basedOn w:val="DefaultParagraphFont"/>
    <w:uiPriority w:val="22"/>
    <w:qFormat/>
    <w:rsid w:val="006C3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use.org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44-808-808-16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cf.org.uk/" TargetMode="External"/><Relationship Id="rId11" Type="http://schemas.openxmlformats.org/officeDocument/2006/relationships/hyperlink" Target="https://www.woodlandshospice.org/bereavement-suppory-adult" TargetMode="External"/><Relationship Id="rId5" Type="http://schemas.openxmlformats.org/officeDocument/2006/relationships/hyperlink" Target="tel:+44-345-123-2304" TargetMode="External"/><Relationship Id="rId10" Type="http://schemas.openxmlformats.org/officeDocument/2006/relationships/hyperlink" Target="http://samaritans.org" TargetMode="External"/><Relationship Id="rId4" Type="http://schemas.openxmlformats.org/officeDocument/2006/relationships/hyperlink" Target="http://www.liverpoolbereavement.com" TargetMode="External"/><Relationship Id="rId9" Type="http://schemas.openxmlformats.org/officeDocument/2006/relationships/hyperlink" Target="tel:+44-116-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 J</dc:creator>
  <cp:keywords/>
  <dc:description/>
  <cp:lastModifiedBy>Rigby J</cp:lastModifiedBy>
  <cp:revision>1</cp:revision>
  <dcterms:created xsi:type="dcterms:W3CDTF">2020-04-02T11:24:00Z</dcterms:created>
  <dcterms:modified xsi:type="dcterms:W3CDTF">2020-04-02T13:41:00Z</dcterms:modified>
</cp:coreProperties>
</file>