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B0" w:rsidRDefault="00DE26B0" w:rsidP="00DE26B0">
      <w:pPr>
        <w:spacing w:before="51"/>
        <w:ind w:left="3250" w:right="3034"/>
        <w:jc w:val="center"/>
        <w:rPr>
          <w:rFonts w:ascii="Arial" w:eastAsia="Arial" w:hAnsi="Arial" w:cs="Arial"/>
          <w:sz w:val="48"/>
          <w:szCs w:val="48"/>
        </w:rPr>
      </w:pPr>
    </w:p>
    <w:p w:rsidR="00DE26B0" w:rsidRPr="005E6B61" w:rsidRDefault="00DE26B0" w:rsidP="00DE26B0">
      <w:pPr>
        <w:spacing w:before="51"/>
        <w:ind w:right="3034"/>
        <w:jc w:val="center"/>
        <w:rPr>
          <w:rFonts w:ascii="Arial" w:eastAsia="Arial" w:hAnsi="Arial" w:cs="Arial"/>
          <w:sz w:val="48"/>
          <w:szCs w:val="48"/>
        </w:rPr>
      </w:pPr>
      <w:r>
        <w:rPr>
          <w:rFonts w:ascii="Arial" w:eastAsia="Arial" w:hAnsi="Arial" w:cs="Arial"/>
          <w:sz w:val="48"/>
          <w:szCs w:val="48"/>
        </w:rPr>
        <w:t xml:space="preserve">      </w:t>
      </w:r>
    </w:p>
    <w:p w:rsidR="00DE26B0" w:rsidRDefault="00DE26B0" w:rsidP="00DE26B0">
      <w:pPr>
        <w:spacing w:before="13" w:line="280" w:lineRule="exact"/>
        <w:rPr>
          <w:sz w:val="28"/>
          <w:szCs w:val="28"/>
        </w:rPr>
      </w:pPr>
    </w:p>
    <w:p w:rsidR="00DE26B0" w:rsidRDefault="00DE26B0" w:rsidP="00DE26B0">
      <w:pPr>
        <w:spacing w:before="13" w:line="280" w:lineRule="exact"/>
        <w:rPr>
          <w:sz w:val="28"/>
          <w:szCs w:val="28"/>
        </w:rPr>
      </w:pPr>
      <w:r w:rsidRPr="00DE26B0">
        <w:rPr>
          <w:rFonts w:ascii="Arial" w:eastAsia="Arial" w:hAnsi="Arial" w:cs="Arial"/>
          <w:noProof/>
          <w:sz w:val="48"/>
          <w:szCs w:val="48"/>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409575</wp:posOffset>
                </wp:positionH>
                <wp:positionV relativeFrom="paragraph">
                  <wp:posOffset>19685</wp:posOffset>
                </wp:positionV>
                <wp:extent cx="498157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38200"/>
                        </a:xfrm>
                        <a:prstGeom prst="rect">
                          <a:avLst/>
                        </a:prstGeom>
                        <a:solidFill>
                          <a:srgbClr val="FFFFFF"/>
                        </a:solidFill>
                        <a:ln w="9525">
                          <a:solidFill>
                            <a:schemeClr val="bg1"/>
                          </a:solidFill>
                          <a:miter lim="800000"/>
                          <a:headEnd/>
                          <a:tailEnd/>
                        </a:ln>
                      </wps:spPr>
                      <wps:txbx>
                        <w:txbxContent>
                          <w:p w:rsidR="00DE26B0" w:rsidRPr="00DE26B0" w:rsidRDefault="00DE26B0" w:rsidP="00DE26B0">
                            <w:pPr>
                              <w:jc w:val="center"/>
                              <w:rPr>
                                <w:rFonts w:ascii="Arial" w:hAnsi="Arial" w:cs="Arial"/>
                                <w:b/>
                                <w:sz w:val="44"/>
                                <w:szCs w:val="44"/>
                              </w:rPr>
                            </w:pPr>
                            <w:r w:rsidRPr="00DE26B0">
                              <w:rPr>
                                <w:rFonts w:ascii="Arial" w:hAnsi="Arial" w:cs="Arial"/>
                                <w:b/>
                                <w:sz w:val="44"/>
                                <w:szCs w:val="44"/>
                              </w:rPr>
                              <w:t>KIRKBY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1.55pt;width:392.25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" strokecolor="white [3212]">
                <v:textbox>
                  <w:txbxContent>
                    <w:p w:rsidR="00DE26B0" w:rsidRPr="00DE26B0" w:rsidRDefault="00DE26B0" w:rsidP="00DE26B0">
                      <w:pPr>
                        <w:jc w:val="center"/>
                        <w:rPr>
                          <w:rFonts w:ascii="Arial" w:hAnsi="Arial" w:cs="Arial"/>
                          <w:b/>
                          <w:sz w:val="44"/>
                          <w:szCs w:val="44"/>
                        </w:rPr>
                      </w:pPr>
                      <w:r w:rsidRPr="00DE26B0">
                        <w:rPr>
                          <w:rFonts w:ascii="Arial" w:hAnsi="Arial" w:cs="Arial"/>
                          <w:b/>
                          <w:sz w:val="44"/>
                          <w:szCs w:val="44"/>
                        </w:rPr>
                        <w:t>KIRKBY HIGH SCHOOL</w:t>
                      </w:r>
                    </w:p>
                  </w:txbxContent>
                </v:textbox>
                <w10:wrap type="square"/>
              </v:shape>
            </w:pict>
          </mc:Fallback>
        </mc:AlternateContent>
      </w:r>
    </w:p>
    <w:p w:rsidR="00DE26B0" w:rsidRDefault="00DE26B0" w:rsidP="00DE26B0">
      <w:pPr>
        <w:spacing w:before="13" w:line="280" w:lineRule="exact"/>
        <w:rPr>
          <w:sz w:val="28"/>
          <w:szCs w:val="28"/>
        </w:rPr>
      </w:pPr>
    </w:p>
    <w:p w:rsidR="00DE26B0" w:rsidRDefault="00DE26B0" w:rsidP="00DE26B0">
      <w:pPr>
        <w:spacing w:before="13" w:line="280" w:lineRule="exact"/>
        <w:rPr>
          <w:sz w:val="28"/>
          <w:szCs w:val="28"/>
        </w:rPr>
      </w:pPr>
    </w:p>
    <w:p w:rsidR="00DE26B0" w:rsidRDefault="00DE26B0" w:rsidP="00DE26B0">
      <w:pPr>
        <w:spacing w:before="13" w:line="280" w:lineRule="exact"/>
        <w:rPr>
          <w:sz w:val="28"/>
          <w:szCs w:val="28"/>
        </w:rPr>
      </w:pPr>
    </w:p>
    <w:p w:rsidR="00DE26B0" w:rsidRDefault="00DE26B0" w:rsidP="00DE26B0">
      <w:pPr>
        <w:spacing w:before="13" w:line="280" w:lineRule="exact"/>
        <w:rPr>
          <w:sz w:val="28"/>
          <w:szCs w:val="28"/>
        </w:rPr>
      </w:pPr>
    </w:p>
    <w:p w:rsidR="00DE26B0" w:rsidRDefault="00DE26B0" w:rsidP="00DE26B0">
      <w:pPr>
        <w:spacing w:before="13" w:line="280" w:lineRule="exact"/>
        <w:rPr>
          <w:sz w:val="28"/>
          <w:szCs w:val="28"/>
        </w:rPr>
      </w:pPr>
      <w:r>
        <w:rPr>
          <w:noProof/>
          <w:lang w:val="en-GB" w:eastAsia="en-GB"/>
        </w:rPr>
        <w:drawing>
          <wp:anchor distT="0" distB="0" distL="114300" distR="114300" simplePos="0" relativeHeight="251659264" behindDoc="0" locked="0" layoutInCell="1" allowOverlap="1" wp14:anchorId="601245C7" wp14:editId="380BC933">
            <wp:simplePos x="0" y="0"/>
            <wp:positionH relativeFrom="margin">
              <wp:align>center</wp:align>
            </wp:positionH>
            <wp:positionV relativeFrom="paragraph">
              <wp:posOffset>22860</wp:posOffset>
            </wp:positionV>
            <wp:extent cx="1533525" cy="1828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by-logo-colour-nobor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828800"/>
                    </a:xfrm>
                    <a:prstGeom prst="rect">
                      <a:avLst/>
                    </a:prstGeom>
                  </pic:spPr>
                </pic:pic>
              </a:graphicData>
            </a:graphic>
            <wp14:sizeRelH relativeFrom="margin">
              <wp14:pctWidth>0</wp14:pctWidth>
            </wp14:sizeRelH>
            <wp14:sizeRelV relativeFrom="margin">
              <wp14:pctHeight>0</wp14:pctHeight>
            </wp14:sizeRelV>
          </wp:anchor>
        </w:drawing>
      </w:r>
    </w:p>
    <w:p w:rsidR="00DE26B0" w:rsidRDefault="00DE26B0" w:rsidP="00DE26B0">
      <w:pPr>
        <w:spacing w:before="13" w:line="280" w:lineRule="exact"/>
        <w:rPr>
          <w:sz w:val="28"/>
          <w:szCs w:val="28"/>
        </w:rPr>
      </w:pPr>
    </w:p>
    <w:p w:rsidR="00DE26B0" w:rsidRDefault="00DE26B0" w:rsidP="00DE26B0">
      <w:pPr>
        <w:spacing w:before="13" w:line="280" w:lineRule="exact"/>
        <w:rPr>
          <w:sz w:val="28"/>
          <w:szCs w:val="28"/>
        </w:rPr>
      </w:pPr>
    </w:p>
    <w:p w:rsidR="00DE26B0" w:rsidRDefault="00DE26B0" w:rsidP="00DE26B0">
      <w:pPr>
        <w:spacing w:before="13" w:line="280" w:lineRule="exact"/>
        <w:rPr>
          <w:sz w:val="28"/>
          <w:szCs w:val="28"/>
        </w:rPr>
      </w:pPr>
    </w:p>
    <w:p w:rsidR="00DE26B0" w:rsidRDefault="00DE26B0" w:rsidP="00DE26B0">
      <w:pPr>
        <w:ind w:left="4375"/>
      </w:pPr>
    </w:p>
    <w:p w:rsidR="00DE26B0" w:rsidRDefault="00DE26B0" w:rsidP="00DE26B0">
      <w:pPr>
        <w:spacing w:before="2" w:line="240" w:lineRule="exact"/>
        <w:jc w:val="center"/>
      </w:pPr>
      <w:r>
        <w:rPr>
          <w:noProof/>
          <w:lang w:val="en-GB" w:eastAsia="en-GB"/>
        </w:rPr>
        <w:drawing>
          <wp:inline distT="0" distB="0" distL="0" distR="0">
            <wp:extent cx="34766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1647825"/>
                    </a:xfrm>
                    <a:prstGeom prst="rect">
                      <a:avLst/>
                    </a:prstGeom>
                    <a:noFill/>
                    <a:ln>
                      <a:noFill/>
                    </a:ln>
                  </pic:spPr>
                </pic:pic>
              </a:graphicData>
            </a:graphic>
          </wp:inline>
        </w:drawing>
      </w:r>
    </w:p>
    <w:p w:rsidR="00DE26B0" w:rsidRDefault="00DE26B0" w:rsidP="00DE26B0">
      <w:pPr>
        <w:spacing w:line="200" w:lineRule="exact"/>
      </w:pPr>
    </w:p>
    <w:p w:rsidR="00DE26B0" w:rsidRDefault="00DE26B0" w:rsidP="00DE26B0">
      <w:pPr>
        <w:spacing w:line="200" w:lineRule="exact"/>
      </w:pPr>
    </w:p>
    <w:p w:rsidR="00DE26B0" w:rsidRDefault="00DE26B0" w:rsidP="00DE26B0">
      <w:pPr>
        <w:spacing w:line="200" w:lineRule="exact"/>
      </w:pPr>
    </w:p>
    <w:p w:rsidR="00DE26B0" w:rsidRDefault="00DE26B0" w:rsidP="00DE26B0">
      <w:pPr>
        <w:spacing w:line="200" w:lineRule="exact"/>
      </w:pPr>
    </w:p>
    <w:p w:rsidR="00DE26B0" w:rsidRDefault="00DE26B0" w:rsidP="00DE26B0">
      <w:pPr>
        <w:spacing w:line="200" w:lineRule="exact"/>
      </w:pPr>
    </w:p>
    <w:p w:rsidR="00DE26B0" w:rsidRDefault="00DE26B0" w:rsidP="00DE26B0">
      <w:pPr>
        <w:spacing w:line="200" w:lineRule="exact"/>
      </w:pPr>
    </w:p>
    <w:p w:rsidR="00DE26B0" w:rsidRDefault="00DE26B0" w:rsidP="00DE26B0">
      <w:pPr>
        <w:spacing w:line="200" w:lineRule="exact"/>
      </w:pPr>
    </w:p>
    <w:p w:rsidR="00DE26B0" w:rsidRDefault="00DE26B0" w:rsidP="00DE26B0">
      <w:pPr>
        <w:spacing w:before="4" w:line="200" w:lineRule="exact"/>
      </w:pPr>
    </w:p>
    <w:p w:rsidR="00DE26B0" w:rsidRDefault="00DE26B0" w:rsidP="00DE26B0">
      <w:pPr>
        <w:ind w:left="622" w:right="404"/>
        <w:jc w:val="center"/>
        <w:rPr>
          <w:rFonts w:ascii="Arial" w:eastAsia="Arial" w:hAnsi="Arial" w:cs="Arial"/>
          <w:b/>
          <w:sz w:val="44"/>
          <w:szCs w:val="44"/>
        </w:rPr>
      </w:pPr>
    </w:p>
    <w:p w:rsidR="00DE26B0" w:rsidRDefault="00DE26B0" w:rsidP="00DE26B0">
      <w:pPr>
        <w:ind w:left="622" w:right="404"/>
        <w:jc w:val="center"/>
        <w:rPr>
          <w:rFonts w:ascii="Arial" w:eastAsia="Arial" w:hAnsi="Arial" w:cs="Arial"/>
          <w:b/>
          <w:sz w:val="44"/>
          <w:szCs w:val="44"/>
        </w:rPr>
      </w:pPr>
      <w:r>
        <w:rPr>
          <w:rFonts w:ascii="Arial" w:eastAsia="Arial" w:hAnsi="Arial" w:cs="Arial"/>
          <w:b/>
          <w:sz w:val="44"/>
          <w:szCs w:val="44"/>
        </w:rPr>
        <w:t>Special Educational Needs and Disability Report and Policy</w:t>
      </w:r>
    </w:p>
    <w:p w:rsidR="00DE26B0" w:rsidRDefault="00DE26B0" w:rsidP="00DE26B0">
      <w:pPr>
        <w:ind w:left="622" w:right="404"/>
        <w:jc w:val="center"/>
        <w:rPr>
          <w:rFonts w:ascii="Arial" w:eastAsia="Arial" w:hAnsi="Arial" w:cs="Arial"/>
          <w:sz w:val="36"/>
          <w:szCs w:val="36"/>
        </w:rPr>
      </w:pPr>
    </w:p>
    <w:p w:rsidR="00DE26B0" w:rsidRDefault="00DE26B0" w:rsidP="00DE26B0">
      <w:pPr>
        <w:spacing w:line="200" w:lineRule="exact"/>
      </w:pPr>
    </w:p>
    <w:p w:rsidR="00DE26B0" w:rsidRDefault="00DE26B0" w:rsidP="00DE26B0">
      <w:pPr>
        <w:spacing w:line="200" w:lineRule="exact"/>
      </w:pPr>
    </w:p>
    <w:p w:rsidR="00DE26B0" w:rsidRDefault="00DE26B0" w:rsidP="00DE26B0">
      <w:pPr>
        <w:spacing w:before="11" w:line="220" w:lineRule="exact"/>
        <w:rPr>
          <w:sz w:val="22"/>
          <w:szCs w:val="22"/>
        </w:rPr>
      </w:pPr>
    </w:p>
    <w:tbl>
      <w:tblPr>
        <w:tblpPr w:leftFromText="180" w:rightFromText="180" w:vertAnchor="text" w:horzAnchor="margin" w:tblpY="1576"/>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E26B0" w:rsidRPr="00DE26B0" w:rsidTr="00DE26B0">
        <w:tc>
          <w:tcPr>
            <w:tcW w:w="2127" w:type="dxa"/>
            <w:shd w:val="clear" w:color="auto" w:fill="BFBFBF"/>
          </w:tcPr>
          <w:p w:rsidR="00DE26B0" w:rsidRPr="00DE26B0" w:rsidRDefault="00DE26B0" w:rsidP="00DE26B0">
            <w:pPr>
              <w:spacing w:before="120" w:after="120"/>
              <w:rPr>
                <w:rFonts w:ascii="Arial" w:eastAsia="MS Mincho" w:hAnsi="Arial"/>
                <w:b/>
                <w:szCs w:val="24"/>
              </w:rPr>
            </w:pPr>
            <w:r w:rsidRPr="00DE26B0">
              <w:rPr>
                <w:rFonts w:ascii="Arial" w:eastAsia="MS Mincho" w:hAnsi="Arial"/>
                <w:b/>
                <w:szCs w:val="24"/>
              </w:rPr>
              <w:t>Approved by:</w:t>
            </w:r>
          </w:p>
        </w:tc>
        <w:tc>
          <w:tcPr>
            <w:tcW w:w="3727" w:type="dxa"/>
            <w:shd w:val="clear" w:color="auto" w:fill="BFBFBF"/>
          </w:tcPr>
          <w:p w:rsidR="00DE26B0" w:rsidRPr="00DE26B0" w:rsidRDefault="00DE26B0" w:rsidP="00DE26B0">
            <w:pPr>
              <w:spacing w:before="120" w:after="120"/>
              <w:rPr>
                <w:rFonts w:ascii="Arial" w:eastAsia="MS Mincho" w:hAnsi="Arial"/>
                <w:szCs w:val="24"/>
              </w:rPr>
            </w:pPr>
            <w:r w:rsidRPr="00DE26B0">
              <w:rPr>
                <w:rFonts w:ascii="Arial" w:eastAsia="MS Mincho" w:hAnsi="Arial"/>
                <w:szCs w:val="24"/>
              </w:rPr>
              <w:t>[Name]</w:t>
            </w:r>
          </w:p>
        </w:tc>
        <w:tc>
          <w:tcPr>
            <w:tcW w:w="3587" w:type="dxa"/>
            <w:shd w:val="clear" w:color="auto" w:fill="BFBFBF"/>
          </w:tcPr>
          <w:p w:rsidR="00DE26B0" w:rsidRPr="00DE26B0" w:rsidRDefault="00DE26B0" w:rsidP="00DE26B0">
            <w:pPr>
              <w:spacing w:before="120" w:after="120"/>
              <w:rPr>
                <w:rFonts w:ascii="Arial" w:eastAsia="MS Mincho" w:hAnsi="Arial"/>
                <w:szCs w:val="24"/>
              </w:rPr>
            </w:pPr>
            <w:r w:rsidRPr="00DE26B0">
              <w:rPr>
                <w:rFonts w:ascii="Arial" w:eastAsia="MS Mincho" w:hAnsi="Arial"/>
                <w:b/>
                <w:szCs w:val="24"/>
              </w:rPr>
              <w:t>Date:</w:t>
            </w:r>
            <w:r w:rsidRPr="00DE26B0">
              <w:rPr>
                <w:rFonts w:ascii="Arial" w:eastAsia="MS Mincho" w:hAnsi="Arial"/>
                <w:szCs w:val="24"/>
              </w:rPr>
              <w:t xml:space="preserve">  [Date]</w:t>
            </w:r>
          </w:p>
        </w:tc>
      </w:tr>
      <w:tr w:rsidR="00DE26B0" w:rsidRPr="00DE26B0" w:rsidTr="00DE26B0">
        <w:tc>
          <w:tcPr>
            <w:tcW w:w="2127" w:type="dxa"/>
            <w:shd w:val="clear" w:color="auto" w:fill="BFBFBF"/>
          </w:tcPr>
          <w:p w:rsidR="00DE26B0" w:rsidRPr="00DE26B0" w:rsidRDefault="00DE26B0" w:rsidP="00DE26B0">
            <w:pPr>
              <w:spacing w:before="120" w:after="120"/>
              <w:rPr>
                <w:rFonts w:ascii="Arial" w:eastAsia="MS Mincho" w:hAnsi="Arial"/>
                <w:b/>
                <w:szCs w:val="24"/>
              </w:rPr>
            </w:pPr>
            <w:r w:rsidRPr="00DE26B0">
              <w:rPr>
                <w:rFonts w:ascii="Arial" w:eastAsia="MS Mincho" w:hAnsi="Arial"/>
                <w:b/>
                <w:szCs w:val="24"/>
              </w:rPr>
              <w:t>Last reviewed on:</w:t>
            </w:r>
          </w:p>
        </w:tc>
        <w:tc>
          <w:tcPr>
            <w:tcW w:w="7314" w:type="dxa"/>
            <w:gridSpan w:val="2"/>
            <w:shd w:val="clear" w:color="auto" w:fill="BFBFBF"/>
          </w:tcPr>
          <w:p w:rsidR="00DE26B0" w:rsidRPr="00DE26B0" w:rsidRDefault="00DE26B0" w:rsidP="00DE26B0">
            <w:pPr>
              <w:spacing w:before="120" w:after="120"/>
              <w:rPr>
                <w:rFonts w:ascii="Arial" w:eastAsia="MS Mincho" w:hAnsi="Arial"/>
                <w:szCs w:val="24"/>
              </w:rPr>
            </w:pPr>
            <w:r>
              <w:rPr>
                <w:rFonts w:ascii="Arial" w:eastAsia="MS Mincho" w:hAnsi="Arial"/>
                <w:szCs w:val="24"/>
              </w:rPr>
              <w:t>24</w:t>
            </w:r>
            <w:r w:rsidRPr="00DE26B0">
              <w:rPr>
                <w:rFonts w:ascii="Arial" w:eastAsia="MS Mincho" w:hAnsi="Arial"/>
                <w:szCs w:val="24"/>
                <w:vertAlign w:val="superscript"/>
              </w:rPr>
              <w:t>th</w:t>
            </w:r>
            <w:r>
              <w:rPr>
                <w:rFonts w:ascii="Arial" w:eastAsia="MS Mincho" w:hAnsi="Arial"/>
                <w:szCs w:val="24"/>
              </w:rPr>
              <w:t xml:space="preserve"> October 2018</w:t>
            </w:r>
          </w:p>
        </w:tc>
      </w:tr>
      <w:tr w:rsidR="00DE26B0" w:rsidRPr="00DE26B0" w:rsidTr="00DE26B0">
        <w:tc>
          <w:tcPr>
            <w:tcW w:w="2127" w:type="dxa"/>
            <w:shd w:val="clear" w:color="auto" w:fill="BFBFBF"/>
          </w:tcPr>
          <w:p w:rsidR="00DE26B0" w:rsidRPr="00DE26B0" w:rsidRDefault="00DE26B0" w:rsidP="00DE26B0">
            <w:pPr>
              <w:spacing w:before="120" w:after="120"/>
              <w:rPr>
                <w:rFonts w:ascii="Arial" w:eastAsia="MS Mincho" w:hAnsi="Arial"/>
                <w:b/>
                <w:szCs w:val="24"/>
              </w:rPr>
            </w:pPr>
            <w:r w:rsidRPr="00DE26B0">
              <w:rPr>
                <w:rFonts w:ascii="Arial" w:eastAsia="MS Mincho" w:hAnsi="Arial"/>
                <w:b/>
                <w:szCs w:val="24"/>
              </w:rPr>
              <w:t>Next review due by:</w:t>
            </w:r>
          </w:p>
        </w:tc>
        <w:tc>
          <w:tcPr>
            <w:tcW w:w="7314" w:type="dxa"/>
            <w:gridSpan w:val="2"/>
            <w:shd w:val="clear" w:color="auto" w:fill="BFBFBF"/>
          </w:tcPr>
          <w:p w:rsidR="00DE26B0" w:rsidRPr="00DE26B0" w:rsidRDefault="00DE26B0" w:rsidP="00DE26B0">
            <w:pPr>
              <w:spacing w:before="120" w:after="120"/>
              <w:rPr>
                <w:rFonts w:ascii="Arial" w:eastAsia="MS Mincho" w:hAnsi="Arial"/>
                <w:szCs w:val="24"/>
              </w:rPr>
            </w:pPr>
            <w:r>
              <w:rPr>
                <w:rFonts w:ascii="Arial" w:eastAsia="MS Mincho" w:hAnsi="Arial"/>
                <w:szCs w:val="24"/>
              </w:rPr>
              <w:t>24</w:t>
            </w:r>
            <w:r w:rsidRPr="00DE26B0">
              <w:rPr>
                <w:rFonts w:ascii="Arial" w:eastAsia="MS Mincho" w:hAnsi="Arial"/>
                <w:szCs w:val="24"/>
                <w:vertAlign w:val="superscript"/>
              </w:rPr>
              <w:t>th</w:t>
            </w:r>
            <w:r>
              <w:rPr>
                <w:rFonts w:ascii="Arial" w:eastAsia="MS Mincho" w:hAnsi="Arial"/>
                <w:szCs w:val="24"/>
              </w:rPr>
              <w:t xml:space="preserve"> October 2019</w:t>
            </w:r>
          </w:p>
        </w:tc>
      </w:tr>
    </w:tbl>
    <w:p w:rsidR="00DE26B0" w:rsidRDefault="00DE26B0" w:rsidP="00DE26B0">
      <w:pPr>
        <w:spacing w:line="479" w:lineRule="auto"/>
        <w:ind w:right="1617"/>
        <w:rPr>
          <w:rFonts w:ascii="Arial" w:eastAsia="Arial" w:hAnsi="Arial" w:cs="Arial"/>
          <w:sz w:val="32"/>
          <w:szCs w:val="32"/>
        </w:rPr>
      </w:pPr>
    </w:p>
    <w:p w:rsidR="00DE26B0" w:rsidRDefault="00DE26B0" w:rsidP="00DE26B0">
      <w:pPr>
        <w:spacing w:line="479" w:lineRule="auto"/>
        <w:ind w:right="1617"/>
        <w:rPr>
          <w:rFonts w:ascii="Arial" w:eastAsia="Arial" w:hAnsi="Arial" w:cs="Arial"/>
          <w:sz w:val="32"/>
          <w:szCs w:val="32"/>
        </w:rPr>
      </w:pPr>
    </w:p>
    <w:p w:rsidR="00DE26B0" w:rsidRDefault="00DE26B0" w:rsidP="00DE26B0">
      <w:pPr>
        <w:spacing w:line="479" w:lineRule="auto"/>
        <w:ind w:right="1617"/>
        <w:rPr>
          <w:rFonts w:ascii="Arial" w:eastAsia="Arial" w:hAnsi="Arial" w:cs="Arial"/>
          <w:sz w:val="32"/>
          <w:szCs w:val="32"/>
        </w:rPr>
      </w:pPr>
    </w:p>
    <w:p w:rsidR="00DE26B0" w:rsidRDefault="00DE26B0" w:rsidP="00DE26B0">
      <w:pPr>
        <w:spacing w:line="479" w:lineRule="auto"/>
        <w:ind w:right="1617"/>
        <w:rPr>
          <w:rFonts w:ascii="Arial" w:eastAsia="Arial" w:hAnsi="Arial" w:cs="Arial"/>
          <w:sz w:val="32"/>
          <w:szCs w:val="32"/>
        </w:rPr>
      </w:pPr>
    </w:p>
    <w:p w:rsidR="00CF6281" w:rsidRDefault="00CF6281" w:rsidP="00CF6281">
      <w:pPr>
        <w:spacing w:before="29"/>
        <w:ind w:left="100"/>
        <w:rPr>
          <w:rFonts w:ascii="Arial" w:eastAsia="Arial" w:hAnsi="Arial" w:cs="Arial"/>
          <w:sz w:val="24"/>
          <w:szCs w:val="24"/>
        </w:rPr>
      </w:pPr>
      <w:r>
        <w:rPr>
          <w:rFonts w:ascii="Arial" w:eastAsia="Arial" w:hAnsi="Arial" w:cs="Arial"/>
          <w:b/>
          <w:spacing w:val="3"/>
          <w:sz w:val="24"/>
          <w:szCs w:val="24"/>
        </w:rPr>
        <w:t>V</w:t>
      </w:r>
      <w:r>
        <w:rPr>
          <w:rFonts w:ascii="Arial" w:eastAsia="Arial" w:hAnsi="Arial" w:cs="Arial"/>
          <w:b/>
          <w:spacing w:val="-5"/>
          <w:sz w:val="24"/>
          <w:szCs w:val="24"/>
        </w:rPr>
        <w:t>A</w:t>
      </w:r>
      <w:r>
        <w:rPr>
          <w:rFonts w:ascii="Arial" w:eastAsia="Arial" w:hAnsi="Arial" w:cs="Arial"/>
          <w:b/>
          <w:sz w:val="24"/>
          <w:szCs w:val="24"/>
        </w:rPr>
        <w:t>L</w:t>
      </w:r>
      <w:r>
        <w:rPr>
          <w:rFonts w:ascii="Arial" w:eastAsia="Arial" w:hAnsi="Arial" w:cs="Arial"/>
          <w:b/>
          <w:spacing w:val="-1"/>
          <w:sz w:val="24"/>
          <w:szCs w:val="24"/>
        </w:rPr>
        <w:t>U</w:t>
      </w:r>
      <w:r>
        <w:rPr>
          <w:rFonts w:ascii="Arial" w:eastAsia="Arial" w:hAnsi="Arial" w:cs="Arial"/>
          <w:b/>
          <w:sz w:val="24"/>
          <w:szCs w:val="24"/>
        </w:rPr>
        <w:t>ES</w:t>
      </w:r>
      <w:r>
        <w:rPr>
          <w:rFonts w:ascii="Arial" w:eastAsia="Arial" w:hAnsi="Arial" w:cs="Arial"/>
          <w:b/>
          <w:spacing w:val="6"/>
          <w:sz w:val="24"/>
          <w:szCs w:val="24"/>
        </w:rPr>
        <w:t xml:space="preserve"> </w:t>
      </w:r>
      <w:r>
        <w:rPr>
          <w:rFonts w:ascii="Arial" w:eastAsia="Arial" w:hAnsi="Arial" w:cs="Arial"/>
          <w:b/>
          <w:spacing w:val="-5"/>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pacing w:val="1"/>
          <w:sz w:val="24"/>
          <w:szCs w:val="24"/>
        </w:rPr>
        <w:t>V</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I</w:t>
      </w:r>
      <w:r>
        <w:rPr>
          <w:rFonts w:ascii="Arial" w:eastAsia="Arial" w:hAnsi="Arial" w:cs="Arial"/>
          <w:b/>
          <w:spacing w:val="1"/>
          <w:sz w:val="24"/>
          <w:szCs w:val="24"/>
        </w:rPr>
        <w:t>O</w:t>
      </w:r>
      <w:r>
        <w:rPr>
          <w:rFonts w:ascii="Arial" w:eastAsia="Arial" w:hAnsi="Arial" w:cs="Arial"/>
          <w:b/>
          <w:sz w:val="24"/>
          <w:szCs w:val="24"/>
        </w:rPr>
        <w:t>N 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TEMENT</w:t>
      </w:r>
    </w:p>
    <w:p w:rsidR="00CF6281" w:rsidRDefault="00CF6281" w:rsidP="00CF6281">
      <w:pPr>
        <w:spacing w:before="5" w:line="240" w:lineRule="exact"/>
        <w:rPr>
          <w:sz w:val="24"/>
          <w:szCs w:val="24"/>
        </w:rPr>
      </w:pPr>
    </w:p>
    <w:p w:rsidR="00CF6281" w:rsidRDefault="00CF6281" w:rsidP="00CF6281">
      <w:pPr>
        <w:spacing w:line="311" w:lineRule="auto"/>
        <w:ind w:left="100" w:right="381"/>
        <w:rPr>
          <w:rFonts w:ascii="Arial" w:eastAsia="Arial" w:hAnsi="Arial" w:cs="Arial"/>
          <w:sz w:val="24"/>
          <w:szCs w:val="24"/>
        </w:rPr>
      </w:pPr>
      <w:r>
        <w:rPr>
          <w:rFonts w:ascii="Arial" w:eastAsia="Arial" w:hAnsi="Arial" w:cs="Arial"/>
          <w:b/>
          <w:sz w:val="24"/>
          <w:szCs w:val="24"/>
        </w:rPr>
        <w:t>To pr</w:t>
      </w:r>
      <w:r>
        <w:rPr>
          <w:rFonts w:ascii="Arial" w:eastAsia="Arial" w:hAnsi="Arial" w:cs="Arial"/>
          <w:b/>
          <w:spacing w:val="2"/>
          <w:sz w:val="24"/>
          <w:szCs w:val="24"/>
        </w:rPr>
        <w:t>o</w:t>
      </w:r>
      <w:r>
        <w:rPr>
          <w:rFonts w:ascii="Arial" w:eastAsia="Arial" w:hAnsi="Arial" w:cs="Arial"/>
          <w:b/>
          <w:spacing w:val="-4"/>
          <w:sz w:val="24"/>
          <w:szCs w:val="24"/>
        </w:rPr>
        <w:t>v</w:t>
      </w:r>
      <w:r>
        <w:rPr>
          <w:rFonts w:ascii="Arial" w:eastAsia="Arial" w:hAnsi="Arial" w:cs="Arial"/>
          <w:b/>
          <w:sz w:val="24"/>
          <w:szCs w:val="24"/>
        </w:rPr>
        <w:t>id</w:t>
      </w:r>
      <w:r>
        <w:rPr>
          <w:rFonts w:ascii="Arial" w:eastAsia="Arial" w:hAnsi="Arial" w:cs="Arial"/>
          <w:b/>
          <w:spacing w:val="1"/>
          <w:sz w:val="24"/>
          <w:szCs w:val="24"/>
        </w:rPr>
        <w:t>e</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in p</w:t>
      </w:r>
      <w:r>
        <w:rPr>
          <w:rFonts w:ascii="Arial" w:eastAsia="Arial" w:hAnsi="Arial" w:cs="Arial"/>
          <w:b/>
          <w:spacing w:val="1"/>
          <w:sz w:val="24"/>
          <w:szCs w:val="24"/>
        </w:rPr>
        <w:t>a</w:t>
      </w:r>
      <w:r>
        <w:rPr>
          <w:rFonts w:ascii="Arial" w:eastAsia="Arial" w:hAnsi="Arial" w:cs="Arial"/>
          <w:b/>
          <w:sz w:val="24"/>
          <w:szCs w:val="24"/>
        </w:rPr>
        <w:t>rtn</w:t>
      </w:r>
      <w:r>
        <w:rPr>
          <w:rFonts w:ascii="Arial" w:eastAsia="Arial" w:hAnsi="Arial" w:cs="Arial"/>
          <w:b/>
          <w:spacing w:val="-2"/>
          <w:sz w:val="24"/>
          <w:szCs w:val="24"/>
        </w:rPr>
        <w:t>e</w:t>
      </w:r>
      <w:r>
        <w:rPr>
          <w:rFonts w:ascii="Arial" w:eastAsia="Arial" w:hAnsi="Arial" w:cs="Arial"/>
          <w:b/>
          <w:sz w:val="24"/>
          <w:szCs w:val="24"/>
        </w:rPr>
        <w:t>r</w:t>
      </w:r>
      <w:r>
        <w:rPr>
          <w:rFonts w:ascii="Arial" w:eastAsia="Arial" w:hAnsi="Arial" w:cs="Arial"/>
          <w:b/>
          <w:spacing w:val="1"/>
          <w:sz w:val="24"/>
          <w:szCs w:val="24"/>
        </w:rPr>
        <w:t>s</w:t>
      </w:r>
      <w:r>
        <w:rPr>
          <w:rFonts w:ascii="Arial" w:eastAsia="Arial" w:hAnsi="Arial" w:cs="Arial"/>
          <w:b/>
          <w:sz w:val="24"/>
          <w:szCs w:val="24"/>
        </w:rPr>
        <w:t>hip,</w:t>
      </w:r>
      <w:r>
        <w:rPr>
          <w:rFonts w:ascii="Arial" w:eastAsia="Arial" w:hAnsi="Arial" w:cs="Arial"/>
          <w:b/>
          <w:spacing w:val="1"/>
          <w:sz w:val="24"/>
          <w:szCs w:val="24"/>
        </w:rPr>
        <w:t xml:space="preserve"> </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high qu</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
          <w:sz w:val="24"/>
          <w:szCs w:val="24"/>
        </w:rPr>
        <w:t>it</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pacing w:val="1"/>
          <w:sz w:val="24"/>
          <w:szCs w:val="24"/>
        </w:rPr>
        <w:t>e</w:t>
      </w:r>
      <w:r>
        <w:rPr>
          <w:rFonts w:ascii="Arial" w:eastAsia="Arial" w:hAnsi="Arial" w:cs="Arial"/>
          <w:b/>
          <w:sz w:val="24"/>
          <w:szCs w:val="24"/>
        </w:rPr>
        <w:t>duc</w:t>
      </w:r>
      <w:r>
        <w:rPr>
          <w:rFonts w:ascii="Arial" w:eastAsia="Arial" w:hAnsi="Arial" w:cs="Arial"/>
          <w:b/>
          <w:spacing w:val="1"/>
          <w:sz w:val="24"/>
          <w:szCs w:val="24"/>
        </w:rPr>
        <w:t>a</w:t>
      </w:r>
      <w:r>
        <w:rPr>
          <w:rFonts w:ascii="Arial" w:eastAsia="Arial" w:hAnsi="Arial" w:cs="Arial"/>
          <w:b/>
          <w:sz w:val="24"/>
          <w:szCs w:val="24"/>
        </w:rPr>
        <w:t>tion</w:t>
      </w:r>
      <w:r>
        <w:rPr>
          <w:rFonts w:ascii="Arial" w:eastAsia="Arial" w:hAnsi="Arial" w:cs="Arial"/>
          <w:b/>
          <w:spacing w:val="-2"/>
          <w:sz w:val="24"/>
          <w:szCs w:val="24"/>
        </w:rPr>
        <w:t xml:space="preserve"> </w:t>
      </w:r>
      <w:r>
        <w:rPr>
          <w:rFonts w:ascii="Arial" w:eastAsia="Arial" w:hAnsi="Arial" w:cs="Arial"/>
          <w:b/>
          <w:spacing w:val="3"/>
          <w:sz w:val="24"/>
          <w:szCs w:val="24"/>
        </w:rPr>
        <w:t>w</w:t>
      </w:r>
      <w:r>
        <w:rPr>
          <w:rFonts w:ascii="Arial" w:eastAsia="Arial" w:hAnsi="Arial" w:cs="Arial"/>
          <w:b/>
          <w:sz w:val="24"/>
          <w:szCs w:val="24"/>
        </w:rPr>
        <w:t>ithin</w:t>
      </w:r>
      <w:r>
        <w:rPr>
          <w:rFonts w:ascii="Arial" w:eastAsia="Arial" w:hAnsi="Arial" w:cs="Arial"/>
          <w:b/>
          <w:spacing w:val="-2"/>
          <w:sz w:val="24"/>
          <w:szCs w:val="24"/>
        </w:rPr>
        <w:t xml:space="preserve"> </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1"/>
          <w:sz w:val="24"/>
          <w:szCs w:val="24"/>
        </w:rPr>
        <w:t>ca</w:t>
      </w:r>
      <w:r>
        <w:rPr>
          <w:rFonts w:ascii="Arial" w:eastAsia="Arial" w:hAnsi="Arial" w:cs="Arial"/>
          <w:b/>
          <w:sz w:val="24"/>
          <w:szCs w:val="24"/>
        </w:rPr>
        <w:t>ring</w:t>
      </w:r>
      <w:r>
        <w:rPr>
          <w:rFonts w:ascii="Arial" w:eastAsia="Arial" w:hAnsi="Arial" w:cs="Arial"/>
          <w:b/>
          <w:spacing w:val="1"/>
          <w:sz w:val="24"/>
          <w:szCs w:val="24"/>
        </w:rPr>
        <w:t xml:space="preserve"> e</w:t>
      </w:r>
      <w:r>
        <w:rPr>
          <w:rFonts w:ascii="Arial" w:eastAsia="Arial" w:hAnsi="Arial" w:cs="Arial"/>
          <w:b/>
          <w:sz w:val="24"/>
          <w:szCs w:val="24"/>
        </w:rPr>
        <w:t>n</w:t>
      </w:r>
      <w:r>
        <w:rPr>
          <w:rFonts w:ascii="Arial" w:eastAsia="Arial" w:hAnsi="Arial" w:cs="Arial"/>
          <w:b/>
          <w:spacing w:val="-4"/>
          <w:sz w:val="24"/>
          <w:szCs w:val="24"/>
        </w:rPr>
        <w:t>v</w:t>
      </w:r>
      <w:r>
        <w:rPr>
          <w:rFonts w:ascii="Arial" w:eastAsia="Arial" w:hAnsi="Arial" w:cs="Arial"/>
          <w:b/>
          <w:sz w:val="24"/>
          <w:szCs w:val="24"/>
        </w:rPr>
        <w:t>ironm</w:t>
      </w:r>
      <w:r>
        <w:rPr>
          <w:rFonts w:ascii="Arial" w:eastAsia="Arial" w:hAnsi="Arial" w:cs="Arial"/>
          <w:b/>
          <w:spacing w:val="1"/>
          <w:sz w:val="24"/>
          <w:szCs w:val="24"/>
        </w:rPr>
        <w:t>e</w:t>
      </w:r>
      <w:r>
        <w:rPr>
          <w:rFonts w:ascii="Arial" w:eastAsia="Arial" w:hAnsi="Arial" w:cs="Arial"/>
          <w:b/>
          <w:sz w:val="24"/>
          <w:szCs w:val="24"/>
        </w:rPr>
        <w:t>nt</w:t>
      </w:r>
      <w:r>
        <w:rPr>
          <w:rFonts w:ascii="Arial" w:eastAsia="Arial" w:hAnsi="Arial" w:cs="Arial"/>
          <w:b/>
          <w:spacing w:val="-1"/>
          <w:sz w:val="24"/>
          <w:szCs w:val="24"/>
        </w:rPr>
        <w:t xml:space="preserve"> </w:t>
      </w:r>
      <w:r>
        <w:rPr>
          <w:rFonts w:ascii="Arial" w:eastAsia="Arial" w:hAnsi="Arial" w:cs="Arial"/>
          <w:b/>
          <w:spacing w:val="1"/>
          <w:sz w:val="24"/>
          <w:szCs w:val="24"/>
        </w:rPr>
        <w:t>e</w:t>
      </w:r>
      <w:r>
        <w:rPr>
          <w:rFonts w:ascii="Arial" w:eastAsia="Arial" w:hAnsi="Arial" w:cs="Arial"/>
          <w:b/>
          <w:sz w:val="24"/>
          <w:szCs w:val="24"/>
        </w:rPr>
        <w:t xml:space="preserve">nabling </w:t>
      </w:r>
      <w:r>
        <w:rPr>
          <w:rFonts w:ascii="Arial" w:eastAsia="Arial" w:hAnsi="Arial" w:cs="Arial"/>
          <w:b/>
          <w:spacing w:val="1"/>
          <w:sz w:val="24"/>
          <w:szCs w:val="24"/>
        </w:rPr>
        <w:t>a</w:t>
      </w:r>
      <w:r>
        <w:rPr>
          <w:rFonts w:ascii="Arial" w:eastAsia="Arial" w:hAnsi="Arial" w:cs="Arial"/>
          <w:b/>
          <w:sz w:val="24"/>
          <w:szCs w:val="24"/>
        </w:rPr>
        <w:t>ll indi</w:t>
      </w:r>
      <w:r>
        <w:rPr>
          <w:rFonts w:ascii="Arial" w:eastAsia="Arial" w:hAnsi="Arial" w:cs="Arial"/>
          <w:b/>
          <w:spacing w:val="-3"/>
          <w:sz w:val="24"/>
          <w:szCs w:val="24"/>
        </w:rPr>
        <w:t>v</w:t>
      </w:r>
      <w:r>
        <w:rPr>
          <w:rFonts w:ascii="Arial" w:eastAsia="Arial" w:hAnsi="Arial" w:cs="Arial"/>
          <w:b/>
          <w:sz w:val="24"/>
          <w:szCs w:val="24"/>
        </w:rPr>
        <w:t>idu</w:t>
      </w:r>
      <w:r>
        <w:rPr>
          <w:rFonts w:ascii="Arial" w:eastAsia="Arial" w:hAnsi="Arial" w:cs="Arial"/>
          <w:b/>
          <w:spacing w:val="1"/>
          <w:sz w:val="24"/>
          <w:szCs w:val="24"/>
        </w:rPr>
        <w:t>a</w:t>
      </w:r>
      <w:r>
        <w:rPr>
          <w:rFonts w:ascii="Arial" w:eastAsia="Arial" w:hAnsi="Arial" w:cs="Arial"/>
          <w:b/>
          <w:sz w:val="24"/>
          <w:szCs w:val="24"/>
        </w:rPr>
        <w:t>ls</w:t>
      </w:r>
      <w:r>
        <w:rPr>
          <w:rFonts w:ascii="Arial" w:eastAsia="Arial" w:hAnsi="Arial" w:cs="Arial"/>
          <w:b/>
          <w:spacing w:val="1"/>
          <w:sz w:val="24"/>
          <w:szCs w:val="24"/>
        </w:rPr>
        <w:t xml:space="preserve"> </w:t>
      </w:r>
      <w:r>
        <w:rPr>
          <w:rFonts w:ascii="Arial" w:eastAsia="Arial" w:hAnsi="Arial" w:cs="Arial"/>
          <w:b/>
          <w:sz w:val="24"/>
          <w:szCs w:val="24"/>
        </w:rPr>
        <w:t>to f</w:t>
      </w:r>
      <w:r>
        <w:rPr>
          <w:rFonts w:ascii="Arial" w:eastAsia="Arial" w:hAnsi="Arial" w:cs="Arial"/>
          <w:b/>
          <w:spacing w:val="-1"/>
          <w:sz w:val="24"/>
          <w:szCs w:val="24"/>
        </w:rPr>
        <w:t>u</w:t>
      </w:r>
      <w:r>
        <w:rPr>
          <w:rFonts w:ascii="Arial" w:eastAsia="Arial" w:hAnsi="Arial" w:cs="Arial"/>
          <w:b/>
          <w:sz w:val="24"/>
          <w:szCs w:val="24"/>
        </w:rPr>
        <w:t>lfil</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he</w:t>
      </w:r>
      <w:r>
        <w:rPr>
          <w:rFonts w:ascii="Arial" w:eastAsia="Arial" w:hAnsi="Arial" w:cs="Arial"/>
          <w:b/>
          <w:sz w:val="24"/>
          <w:szCs w:val="24"/>
        </w:rPr>
        <w:t>ir</w:t>
      </w:r>
      <w:r>
        <w:rPr>
          <w:rFonts w:ascii="Arial" w:eastAsia="Arial" w:hAnsi="Arial" w:cs="Arial"/>
          <w:b/>
          <w:spacing w:val="1"/>
          <w:sz w:val="24"/>
          <w:szCs w:val="24"/>
        </w:rPr>
        <w:t xml:space="preserve"> </w:t>
      </w:r>
      <w:r>
        <w:rPr>
          <w:rFonts w:ascii="Arial" w:eastAsia="Arial" w:hAnsi="Arial" w:cs="Arial"/>
          <w:b/>
          <w:sz w:val="24"/>
          <w:szCs w:val="24"/>
        </w:rPr>
        <w:t>f</w:t>
      </w:r>
      <w:r>
        <w:rPr>
          <w:rFonts w:ascii="Arial" w:eastAsia="Arial" w:hAnsi="Arial" w:cs="Arial"/>
          <w:b/>
          <w:spacing w:val="-1"/>
          <w:sz w:val="24"/>
          <w:szCs w:val="24"/>
        </w:rPr>
        <w:t>u</w:t>
      </w:r>
      <w:r>
        <w:rPr>
          <w:rFonts w:ascii="Arial" w:eastAsia="Arial" w:hAnsi="Arial" w:cs="Arial"/>
          <w:b/>
          <w:sz w:val="24"/>
          <w:szCs w:val="24"/>
        </w:rPr>
        <w:t>ll</w:t>
      </w:r>
      <w:r>
        <w:rPr>
          <w:rFonts w:ascii="Arial" w:eastAsia="Arial" w:hAnsi="Arial" w:cs="Arial"/>
          <w:b/>
          <w:spacing w:val="1"/>
          <w:sz w:val="24"/>
          <w:szCs w:val="24"/>
        </w:rPr>
        <w:t xml:space="preserve"> </w:t>
      </w:r>
      <w:r>
        <w:rPr>
          <w:rFonts w:ascii="Arial" w:eastAsia="Arial" w:hAnsi="Arial" w:cs="Arial"/>
          <w:b/>
          <w:sz w:val="24"/>
          <w:szCs w:val="24"/>
        </w:rPr>
        <w:t>poten</w:t>
      </w:r>
      <w:r>
        <w:rPr>
          <w:rFonts w:ascii="Arial" w:eastAsia="Arial" w:hAnsi="Arial" w:cs="Arial"/>
          <w:b/>
          <w:spacing w:val="-1"/>
          <w:sz w:val="24"/>
          <w:szCs w:val="24"/>
        </w:rPr>
        <w:t>t</w:t>
      </w:r>
      <w:r>
        <w:rPr>
          <w:rFonts w:ascii="Arial" w:eastAsia="Arial" w:hAnsi="Arial" w:cs="Arial"/>
          <w:b/>
          <w:sz w:val="24"/>
          <w:szCs w:val="24"/>
        </w:rPr>
        <w:t>i</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2"/>
          <w:sz w:val="24"/>
          <w:szCs w:val="24"/>
        </w:rPr>
        <w:t xml:space="preserve"> </w:t>
      </w:r>
      <w:r>
        <w:rPr>
          <w:rFonts w:ascii="Arial" w:eastAsia="Arial" w:hAnsi="Arial" w:cs="Arial"/>
          <w:b/>
          <w:spacing w:val="1"/>
          <w:sz w:val="24"/>
          <w:szCs w:val="24"/>
        </w:rPr>
        <w:t>e</w:t>
      </w:r>
      <w:r>
        <w:rPr>
          <w:rFonts w:ascii="Arial" w:eastAsia="Arial" w:hAnsi="Arial" w:cs="Arial"/>
          <w:b/>
          <w:sz w:val="24"/>
          <w:szCs w:val="24"/>
        </w:rPr>
        <w:t>f</w:t>
      </w:r>
      <w:r>
        <w:rPr>
          <w:rFonts w:ascii="Arial" w:eastAsia="Arial" w:hAnsi="Arial" w:cs="Arial"/>
          <w:b/>
          <w:spacing w:val="-1"/>
          <w:sz w:val="24"/>
          <w:szCs w:val="24"/>
        </w:rPr>
        <w:t>f</w:t>
      </w:r>
      <w:r>
        <w:rPr>
          <w:rFonts w:ascii="Arial" w:eastAsia="Arial" w:hAnsi="Arial" w:cs="Arial"/>
          <w:b/>
          <w:spacing w:val="1"/>
          <w:sz w:val="24"/>
          <w:szCs w:val="24"/>
        </w:rPr>
        <w:t>e</w:t>
      </w:r>
      <w:r>
        <w:rPr>
          <w:rFonts w:ascii="Arial" w:eastAsia="Arial" w:hAnsi="Arial" w:cs="Arial"/>
          <w:b/>
          <w:spacing w:val="-1"/>
          <w:sz w:val="24"/>
          <w:szCs w:val="24"/>
        </w:rPr>
        <w:t>c</w:t>
      </w:r>
      <w:r>
        <w:rPr>
          <w:rFonts w:ascii="Arial" w:eastAsia="Arial" w:hAnsi="Arial" w:cs="Arial"/>
          <w:b/>
          <w:sz w:val="24"/>
          <w:szCs w:val="24"/>
        </w:rPr>
        <w:t>t</w:t>
      </w:r>
      <w:r>
        <w:rPr>
          <w:rFonts w:ascii="Arial" w:eastAsia="Arial" w:hAnsi="Arial" w:cs="Arial"/>
          <w:b/>
          <w:spacing w:val="2"/>
          <w:sz w:val="24"/>
          <w:szCs w:val="24"/>
        </w:rPr>
        <w:t>i</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pacing w:val="3"/>
          <w:sz w:val="24"/>
          <w:szCs w:val="24"/>
        </w:rPr>
        <w:t>l</w:t>
      </w:r>
      <w:r>
        <w:rPr>
          <w:rFonts w:ascii="Arial" w:eastAsia="Arial" w:hAnsi="Arial" w:cs="Arial"/>
          <w:b/>
          <w:spacing w:val="-4"/>
          <w:sz w:val="24"/>
          <w:szCs w:val="24"/>
        </w:rPr>
        <w:t>y</w:t>
      </w:r>
      <w:r>
        <w:rPr>
          <w:rFonts w:ascii="Arial" w:eastAsia="Arial" w:hAnsi="Arial" w:cs="Arial"/>
          <w:b/>
          <w:sz w:val="24"/>
          <w:szCs w:val="24"/>
        </w:rPr>
        <w:t>.</w:t>
      </w:r>
    </w:p>
    <w:p w:rsidR="00CF6281" w:rsidRDefault="00CF6281" w:rsidP="00CF6281">
      <w:pPr>
        <w:spacing w:before="1" w:line="160" w:lineRule="exact"/>
        <w:rPr>
          <w:sz w:val="16"/>
          <w:szCs w:val="16"/>
        </w:rPr>
      </w:pPr>
    </w:p>
    <w:p w:rsidR="00CF6281" w:rsidRDefault="00CF6281" w:rsidP="00CF6281">
      <w:pPr>
        <w:spacing w:line="276" w:lineRule="auto"/>
        <w:ind w:left="100" w:right="96"/>
        <w:rPr>
          <w:rFonts w:ascii="Arial" w:eastAsia="Arial" w:hAnsi="Arial" w:cs="Arial"/>
          <w:sz w:val="24"/>
          <w:szCs w:val="24"/>
        </w:rPr>
      </w:pP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 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rce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 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z w:val="24"/>
          <w:szCs w:val="24"/>
        </w:rPr>
        <w:t xml:space="preserve">rt to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z w:val="24"/>
          <w:szCs w:val="24"/>
        </w:rPr>
        <w:t>ld</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 xml:space="preserve">rn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ha</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cie</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lar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lace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side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ou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pacing w:val="-3"/>
          <w:sz w:val="24"/>
          <w:szCs w:val="24"/>
        </w:rPr>
        <w:t>r</w:t>
      </w:r>
      <w:r>
        <w:rPr>
          <w:rFonts w:ascii="Arial" w:eastAsia="Arial" w:hAnsi="Arial" w:cs="Arial"/>
          <w:sz w:val="24"/>
          <w:szCs w:val="24"/>
        </w:rPr>
        <w:t>s in</w:t>
      </w:r>
      <w:r>
        <w:rPr>
          <w:rFonts w:ascii="Arial" w:eastAsia="Arial" w:hAnsi="Arial" w:cs="Arial"/>
          <w:spacing w:val="1"/>
          <w:sz w:val="24"/>
          <w:szCs w:val="24"/>
        </w:rPr>
        <w:t xml:space="preserve"> 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ou</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
    <w:p w:rsidR="00CF6281" w:rsidRDefault="00CF6281" w:rsidP="00CF6281">
      <w:pPr>
        <w:spacing w:line="200" w:lineRule="exact"/>
      </w:pPr>
    </w:p>
    <w:p w:rsidR="00CF6281" w:rsidRDefault="00CF6281" w:rsidP="00CF6281">
      <w:pPr>
        <w:spacing w:line="200" w:lineRule="exact"/>
      </w:pPr>
    </w:p>
    <w:p w:rsidR="00CF6281" w:rsidRDefault="00CF6281" w:rsidP="00CF6281">
      <w:pPr>
        <w:spacing w:before="4" w:line="240" w:lineRule="exact"/>
        <w:rPr>
          <w:sz w:val="24"/>
          <w:szCs w:val="24"/>
        </w:rPr>
      </w:pPr>
    </w:p>
    <w:p w:rsidR="00CF6281" w:rsidRDefault="00CF6281" w:rsidP="00CF6281">
      <w:pPr>
        <w:ind w:left="100"/>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3"/>
          <w:sz w:val="24"/>
          <w:szCs w:val="24"/>
        </w:rPr>
        <w:t>I</w:t>
      </w:r>
      <w:r>
        <w:rPr>
          <w:rFonts w:ascii="Arial" w:eastAsia="Arial" w:hAnsi="Arial" w:cs="Arial"/>
          <w:b/>
          <w:spacing w:val="-1"/>
          <w:sz w:val="24"/>
          <w:szCs w:val="24"/>
        </w:rPr>
        <w:t>M</w:t>
      </w:r>
      <w:r>
        <w:rPr>
          <w:rFonts w:ascii="Arial" w:eastAsia="Arial" w:hAnsi="Arial" w:cs="Arial"/>
          <w:b/>
          <w:sz w:val="24"/>
          <w:szCs w:val="24"/>
        </w:rPr>
        <w:t>S</w:t>
      </w:r>
    </w:p>
    <w:p w:rsidR="00CF6281" w:rsidRDefault="00CF6281" w:rsidP="00CF6281">
      <w:pPr>
        <w:spacing w:before="2" w:line="240" w:lineRule="exact"/>
        <w:rPr>
          <w:sz w:val="24"/>
          <w:szCs w:val="24"/>
        </w:rPr>
      </w:pPr>
    </w:p>
    <w:p w:rsidR="00CF6281" w:rsidRDefault="00CF6281" w:rsidP="00CF6281">
      <w:pPr>
        <w:spacing w:line="276" w:lineRule="auto"/>
        <w:ind w:left="100" w:right="3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END</w:t>
      </w:r>
      <w:r>
        <w:rPr>
          <w:rFonts w:ascii="Arial" w:eastAsia="Arial" w:hAnsi="Arial" w:cs="Arial"/>
          <w:spacing w:val="-1"/>
          <w:sz w:val="24"/>
          <w:szCs w:val="24"/>
        </w:rPr>
        <w:t xml:space="preserve"> </w:t>
      </w:r>
      <w:r>
        <w:rPr>
          <w:rFonts w:ascii="Arial" w:eastAsia="Arial" w:hAnsi="Arial" w:cs="Arial"/>
          <w:spacing w:val="1"/>
          <w:sz w:val="24"/>
          <w:szCs w:val="24"/>
        </w:rPr>
        <w:t>Report and</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anno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2"/>
          <w:sz w:val="24"/>
          <w:szCs w:val="24"/>
        </w:rPr>
        <w:t>Kirkby</w:t>
      </w:r>
      <w:r>
        <w:rPr>
          <w:rFonts w:ascii="Arial" w:eastAsia="Arial" w:hAnsi="Arial" w:cs="Arial"/>
          <w:spacing w:val="-1"/>
          <w:sz w:val="24"/>
          <w:szCs w:val="24"/>
        </w:rPr>
        <w:t xml:space="preserve"> </w:t>
      </w:r>
      <w:r>
        <w:rPr>
          <w:rFonts w:ascii="Arial" w:eastAsia="Arial" w:hAnsi="Arial" w:cs="Arial"/>
          <w:sz w:val="24"/>
          <w:szCs w:val="24"/>
        </w:rPr>
        <w:t>High</w:t>
      </w:r>
      <w:r>
        <w:rPr>
          <w:rFonts w:ascii="Arial" w:eastAsia="Arial" w:hAnsi="Arial" w:cs="Arial"/>
          <w:spacing w:val="1"/>
          <w:sz w:val="24"/>
          <w:szCs w:val="24"/>
        </w:rPr>
        <w:t xml:space="preserve"> 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 r</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ins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clusi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ad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icul</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tea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 at</w:t>
      </w:r>
      <w:r>
        <w:rPr>
          <w:rFonts w:ascii="Arial" w:eastAsia="Arial" w:hAnsi="Arial" w:cs="Arial"/>
          <w:spacing w:val="1"/>
          <w:sz w:val="24"/>
          <w:szCs w:val="24"/>
        </w:rPr>
        <w:t xml:space="preserve"> </w:t>
      </w:r>
      <w:r>
        <w:rPr>
          <w:rFonts w:ascii="Arial" w:eastAsia="Arial" w:hAnsi="Arial" w:cs="Arial"/>
          <w:spacing w:val="-3"/>
          <w:sz w:val="24"/>
          <w:szCs w:val="24"/>
        </w:rPr>
        <w:t>Kirkby</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s</w:t>
      </w:r>
      <w:r>
        <w:rPr>
          <w:rFonts w:ascii="Arial" w:eastAsia="Arial" w:hAnsi="Arial" w:cs="Arial"/>
          <w:spacing w:val="1"/>
          <w:sz w:val="24"/>
          <w:szCs w:val="24"/>
        </w:rPr>
        <w:t>pe</w:t>
      </w:r>
      <w:r>
        <w:rPr>
          <w:rFonts w:ascii="Arial" w:eastAsia="Arial" w:hAnsi="Arial" w:cs="Arial"/>
          <w:sz w:val="24"/>
          <w:szCs w:val="24"/>
        </w:rPr>
        <w:t xml:space="preserve">cial </w:t>
      </w:r>
      <w:r>
        <w:rPr>
          <w:rFonts w:ascii="Arial" w:eastAsia="Arial" w:hAnsi="Arial" w:cs="Arial"/>
          <w:spacing w:val="-1"/>
          <w:sz w:val="24"/>
          <w:szCs w:val="24"/>
        </w:rPr>
        <w:t>n</w:t>
      </w:r>
      <w:r>
        <w:rPr>
          <w:rFonts w:ascii="Arial" w:eastAsia="Arial" w:hAnsi="Arial" w:cs="Arial"/>
          <w:spacing w:val="1"/>
          <w:sz w:val="24"/>
          <w:szCs w:val="24"/>
        </w:rPr>
        <w:t>eed</w:t>
      </w:r>
      <w:r>
        <w:rPr>
          <w:rFonts w:ascii="Arial" w:eastAsia="Arial" w:hAnsi="Arial" w:cs="Arial"/>
          <w:spacing w:val="-2"/>
          <w:sz w:val="24"/>
          <w:szCs w:val="24"/>
        </w:rPr>
        <w:t>s</w:t>
      </w:r>
      <w:r>
        <w:rPr>
          <w:rFonts w:ascii="Arial" w:eastAsia="Arial" w:hAnsi="Arial" w:cs="Arial"/>
          <w:sz w:val="24"/>
          <w:szCs w:val="24"/>
        </w:rPr>
        <w:t>.</w:t>
      </w:r>
    </w:p>
    <w:p w:rsidR="00CF6281" w:rsidRDefault="00CF6281" w:rsidP="00CF6281">
      <w:pPr>
        <w:spacing w:before="2" w:line="160" w:lineRule="exact"/>
        <w:rPr>
          <w:sz w:val="16"/>
          <w:szCs w:val="16"/>
        </w:rPr>
      </w:pPr>
    </w:p>
    <w:p w:rsidR="00CF6281" w:rsidRDefault="00CF6281" w:rsidP="00CF6281">
      <w:pPr>
        <w:spacing w:line="276" w:lineRule="auto"/>
        <w:ind w:left="100" w:right="392"/>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mu</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ress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icul</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w:t>
      </w:r>
    </w:p>
    <w:p w:rsidR="00CF6281" w:rsidRDefault="00CF6281" w:rsidP="00CF6281">
      <w:pPr>
        <w:spacing w:before="5" w:line="160" w:lineRule="exact"/>
        <w:rPr>
          <w:sz w:val="16"/>
          <w:szCs w:val="16"/>
        </w:rPr>
      </w:pPr>
    </w:p>
    <w:p w:rsidR="00CF6281" w:rsidRDefault="00CF6281" w:rsidP="00CF6281">
      <w:pPr>
        <w:spacing w:line="276" w:lineRule="auto"/>
        <w:ind w:left="100" w:right="18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pacing w:val="-2"/>
          <w:sz w:val="24"/>
          <w:szCs w:val="24"/>
        </w:rPr>
        <w:t>y</w:t>
      </w:r>
      <w:r>
        <w:rPr>
          <w:rFonts w:ascii="Arial" w:eastAsia="Arial" w:hAnsi="Arial" w:cs="Arial"/>
          <w:sz w:val="24"/>
          <w:szCs w:val="24"/>
        </w:rPr>
        <w:t>:</w:t>
      </w:r>
    </w:p>
    <w:p w:rsidR="00CF6281" w:rsidRDefault="00CF6281" w:rsidP="00CF6281">
      <w:pPr>
        <w:spacing w:before="1" w:line="160" w:lineRule="exact"/>
        <w:rPr>
          <w:sz w:val="16"/>
          <w:szCs w:val="16"/>
        </w:rPr>
      </w:pPr>
    </w:p>
    <w:p w:rsidR="00CF6281" w:rsidRPr="00A90FA9" w:rsidRDefault="00CF6281" w:rsidP="00CF6281">
      <w:pPr>
        <w:pStyle w:val="ListParagraph"/>
        <w:numPr>
          <w:ilvl w:val="0"/>
          <w:numId w:val="1"/>
        </w:numPr>
        <w:spacing w:line="276" w:lineRule="auto"/>
        <w:rPr>
          <w:rFonts w:ascii="Arial" w:eastAsia="Arial" w:hAnsi="Arial" w:cs="Arial"/>
          <w:sz w:val="24"/>
          <w:szCs w:val="24"/>
        </w:rPr>
      </w:pPr>
      <w:r w:rsidRPr="00A90FA9">
        <w:rPr>
          <w:rFonts w:ascii="Arial" w:eastAsia="Arial" w:hAnsi="Arial" w:cs="Arial"/>
          <w:sz w:val="24"/>
          <w:szCs w:val="24"/>
        </w:rPr>
        <w:t>Ac</w:t>
      </w:r>
      <w:r w:rsidRPr="00A90FA9">
        <w:rPr>
          <w:rFonts w:ascii="Arial" w:eastAsia="Arial" w:hAnsi="Arial" w:cs="Arial"/>
          <w:spacing w:val="1"/>
          <w:sz w:val="24"/>
          <w:szCs w:val="24"/>
        </w:rPr>
        <w:t>h</w:t>
      </w:r>
      <w:r w:rsidRPr="00A90FA9">
        <w:rPr>
          <w:rFonts w:ascii="Arial" w:eastAsia="Arial" w:hAnsi="Arial" w:cs="Arial"/>
          <w:sz w:val="24"/>
          <w:szCs w:val="24"/>
        </w:rPr>
        <w:t>ie</w:t>
      </w:r>
      <w:r w:rsidRPr="00A90FA9">
        <w:rPr>
          <w:rFonts w:ascii="Arial" w:eastAsia="Arial" w:hAnsi="Arial" w:cs="Arial"/>
          <w:spacing w:val="-2"/>
          <w:sz w:val="24"/>
          <w:szCs w:val="24"/>
        </w:rPr>
        <w:t>v</w:t>
      </w:r>
      <w:r w:rsidRPr="00A90FA9">
        <w:rPr>
          <w:rFonts w:ascii="Arial" w:eastAsia="Arial" w:hAnsi="Arial" w:cs="Arial"/>
          <w:sz w:val="24"/>
          <w:szCs w:val="24"/>
        </w:rPr>
        <w:t>e</w:t>
      </w:r>
      <w:r w:rsidRPr="00A90FA9">
        <w:rPr>
          <w:rFonts w:ascii="Arial" w:eastAsia="Arial" w:hAnsi="Arial" w:cs="Arial"/>
          <w:spacing w:val="1"/>
          <w:sz w:val="24"/>
          <w:szCs w:val="24"/>
        </w:rPr>
        <w:t xml:space="preserve"> the</w:t>
      </w:r>
      <w:r w:rsidRPr="00A90FA9">
        <w:rPr>
          <w:rFonts w:ascii="Arial" w:eastAsia="Arial" w:hAnsi="Arial" w:cs="Arial"/>
          <w:sz w:val="24"/>
          <w:szCs w:val="24"/>
        </w:rPr>
        <w:t>ir</w:t>
      </w:r>
      <w:r w:rsidRPr="00A90FA9">
        <w:rPr>
          <w:rFonts w:ascii="Arial" w:eastAsia="Arial" w:hAnsi="Arial" w:cs="Arial"/>
          <w:spacing w:val="-1"/>
          <w:sz w:val="24"/>
          <w:szCs w:val="24"/>
        </w:rPr>
        <w:t xml:space="preserve"> b</w:t>
      </w:r>
      <w:r w:rsidRPr="00A90FA9">
        <w:rPr>
          <w:rFonts w:ascii="Arial" w:eastAsia="Arial" w:hAnsi="Arial" w:cs="Arial"/>
          <w:spacing w:val="1"/>
          <w:sz w:val="24"/>
          <w:szCs w:val="24"/>
        </w:rPr>
        <w:t>e</w:t>
      </w:r>
      <w:r w:rsidRPr="00A90FA9">
        <w:rPr>
          <w:rFonts w:ascii="Arial" w:eastAsia="Arial" w:hAnsi="Arial" w:cs="Arial"/>
          <w:sz w:val="24"/>
          <w:szCs w:val="24"/>
        </w:rPr>
        <w:t>s</w:t>
      </w:r>
      <w:r w:rsidRPr="00A90FA9">
        <w:rPr>
          <w:rFonts w:ascii="Arial" w:eastAsia="Arial" w:hAnsi="Arial" w:cs="Arial"/>
          <w:spacing w:val="2"/>
          <w:sz w:val="24"/>
          <w:szCs w:val="24"/>
        </w:rPr>
        <w:t>t</w:t>
      </w:r>
      <w:r w:rsidRPr="00A90FA9">
        <w:rPr>
          <w:rFonts w:ascii="Arial" w:eastAsia="Arial" w:hAnsi="Arial" w:cs="Arial"/>
          <w:sz w:val="24"/>
          <w:szCs w:val="24"/>
        </w:rPr>
        <w:t>;</w:t>
      </w:r>
    </w:p>
    <w:p w:rsidR="00CF6281" w:rsidRPr="00A90FA9" w:rsidRDefault="00CF6281" w:rsidP="00CF6281">
      <w:pPr>
        <w:pStyle w:val="ListParagraph"/>
        <w:numPr>
          <w:ilvl w:val="0"/>
          <w:numId w:val="1"/>
        </w:numPr>
        <w:spacing w:line="276" w:lineRule="auto"/>
        <w:rPr>
          <w:rFonts w:ascii="Arial" w:eastAsia="Arial" w:hAnsi="Arial" w:cs="Arial"/>
          <w:sz w:val="24"/>
          <w:szCs w:val="24"/>
        </w:rPr>
      </w:pPr>
      <w:r w:rsidRPr="00A90FA9">
        <w:rPr>
          <w:rFonts w:ascii="Arial" w:eastAsia="Arial" w:hAnsi="Arial" w:cs="Arial"/>
          <w:position w:val="-1"/>
          <w:sz w:val="24"/>
          <w:szCs w:val="24"/>
        </w:rPr>
        <w:t>B</w:t>
      </w:r>
      <w:r w:rsidRPr="00A90FA9">
        <w:rPr>
          <w:rFonts w:ascii="Arial" w:eastAsia="Arial" w:hAnsi="Arial" w:cs="Arial"/>
          <w:spacing w:val="1"/>
          <w:position w:val="-1"/>
          <w:sz w:val="24"/>
          <w:szCs w:val="24"/>
        </w:rPr>
        <w:t>e</w:t>
      </w:r>
      <w:r w:rsidRPr="00A90FA9">
        <w:rPr>
          <w:rFonts w:ascii="Arial" w:eastAsia="Arial" w:hAnsi="Arial" w:cs="Arial"/>
          <w:position w:val="-1"/>
          <w:sz w:val="24"/>
          <w:szCs w:val="24"/>
        </w:rPr>
        <w:t>c</w:t>
      </w:r>
      <w:r w:rsidRPr="00A90FA9">
        <w:rPr>
          <w:rFonts w:ascii="Arial" w:eastAsia="Arial" w:hAnsi="Arial" w:cs="Arial"/>
          <w:spacing w:val="-1"/>
          <w:position w:val="-1"/>
          <w:sz w:val="24"/>
          <w:szCs w:val="24"/>
        </w:rPr>
        <w:t>o</w:t>
      </w:r>
      <w:r w:rsidRPr="00A90FA9">
        <w:rPr>
          <w:rFonts w:ascii="Arial" w:eastAsia="Arial" w:hAnsi="Arial" w:cs="Arial"/>
          <w:spacing w:val="1"/>
          <w:position w:val="-1"/>
          <w:sz w:val="24"/>
          <w:szCs w:val="24"/>
        </w:rPr>
        <w:t>m</w:t>
      </w:r>
      <w:r w:rsidRPr="00A90FA9">
        <w:rPr>
          <w:rFonts w:ascii="Arial" w:eastAsia="Arial" w:hAnsi="Arial" w:cs="Arial"/>
          <w:position w:val="-1"/>
          <w:sz w:val="24"/>
          <w:szCs w:val="24"/>
        </w:rPr>
        <w:t>e</w:t>
      </w:r>
      <w:r w:rsidRPr="00A90FA9">
        <w:rPr>
          <w:rFonts w:ascii="Arial" w:eastAsia="Arial" w:hAnsi="Arial" w:cs="Arial"/>
          <w:spacing w:val="1"/>
          <w:position w:val="-1"/>
          <w:sz w:val="24"/>
          <w:szCs w:val="24"/>
        </w:rPr>
        <w:t xml:space="preserve"> </w:t>
      </w:r>
      <w:r w:rsidRPr="00A90FA9">
        <w:rPr>
          <w:rFonts w:ascii="Arial" w:eastAsia="Arial" w:hAnsi="Arial" w:cs="Arial"/>
          <w:spacing w:val="-2"/>
          <w:position w:val="-1"/>
          <w:sz w:val="24"/>
          <w:szCs w:val="24"/>
        </w:rPr>
        <w:t>c</w:t>
      </w:r>
      <w:r w:rsidRPr="00A90FA9">
        <w:rPr>
          <w:rFonts w:ascii="Arial" w:eastAsia="Arial" w:hAnsi="Arial" w:cs="Arial"/>
          <w:spacing w:val="1"/>
          <w:position w:val="-1"/>
          <w:sz w:val="24"/>
          <w:szCs w:val="24"/>
        </w:rPr>
        <w:t>o</w:t>
      </w:r>
      <w:r w:rsidRPr="00A90FA9">
        <w:rPr>
          <w:rFonts w:ascii="Arial" w:eastAsia="Arial" w:hAnsi="Arial" w:cs="Arial"/>
          <w:spacing w:val="-1"/>
          <w:position w:val="-1"/>
          <w:sz w:val="24"/>
          <w:szCs w:val="24"/>
        </w:rPr>
        <w:t>n</w:t>
      </w:r>
      <w:r w:rsidRPr="00A90FA9">
        <w:rPr>
          <w:rFonts w:ascii="Arial" w:eastAsia="Arial" w:hAnsi="Arial" w:cs="Arial"/>
          <w:spacing w:val="3"/>
          <w:position w:val="-1"/>
          <w:sz w:val="24"/>
          <w:szCs w:val="24"/>
        </w:rPr>
        <w:t>f</w:t>
      </w:r>
      <w:r w:rsidRPr="00A90FA9">
        <w:rPr>
          <w:rFonts w:ascii="Arial" w:eastAsia="Arial" w:hAnsi="Arial" w:cs="Arial"/>
          <w:position w:val="-1"/>
          <w:sz w:val="24"/>
          <w:szCs w:val="24"/>
        </w:rPr>
        <w:t>i</w:t>
      </w:r>
      <w:r w:rsidRPr="00A90FA9">
        <w:rPr>
          <w:rFonts w:ascii="Arial" w:eastAsia="Arial" w:hAnsi="Arial" w:cs="Arial"/>
          <w:spacing w:val="-2"/>
          <w:position w:val="-1"/>
          <w:sz w:val="24"/>
          <w:szCs w:val="24"/>
        </w:rPr>
        <w:t>d</w:t>
      </w:r>
      <w:r w:rsidRPr="00A90FA9">
        <w:rPr>
          <w:rFonts w:ascii="Arial" w:eastAsia="Arial" w:hAnsi="Arial" w:cs="Arial"/>
          <w:spacing w:val="1"/>
          <w:position w:val="-1"/>
          <w:sz w:val="24"/>
          <w:szCs w:val="24"/>
        </w:rPr>
        <w:t>en</w:t>
      </w:r>
      <w:r w:rsidRPr="00A90FA9">
        <w:rPr>
          <w:rFonts w:ascii="Arial" w:eastAsia="Arial" w:hAnsi="Arial" w:cs="Arial"/>
          <w:position w:val="-1"/>
          <w:sz w:val="24"/>
          <w:szCs w:val="24"/>
        </w:rPr>
        <w:t>t</w:t>
      </w:r>
      <w:r w:rsidRPr="00A90FA9">
        <w:rPr>
          <w:rFonts w:ascii="Arial" w:eastAsia="Arial" w:hAnsi="Arial" w:cs="Arial"/>
          <w:spacing w:val="-2"/>
          <w:position w:val="-1"/>
          <w:sz w:val="24"/>
          <w:szCs w:val="24"/>
        </w:rPr>
        <w:t xml:space="preserve"> </w:t>
      </w:r>
      <w:r w:rsidRPr="00A90FA9">
        <w:rPr>
          <w:rFonts w:ascii="Arial" w:eastAsia="Arial" w:hAnsi="Arial" w:cs="Arial"/>
          <w:position w:val="-1"/>
          <w:sz w:val="24"/>
          <w:szCs w:val="24"/>
        </w:rPr>
        <w:t>i</w:t>
      </w:r>
      <w:r w:rsidRPr="00A90FA9">
        <w:rPr>
          <w:rFonts w:ascii="Arial" w:eastAsia="Arial" w:hAnsi="Arial" w:cs="Arial"/>
          <w:spacing w:val="1"/>
          <w:position w:val="-1"/>
          <w:sz w:val="24"/>
          <w:szCs w:val="24"/>
        </w:rPr>
        <w:t>nd</w:t>
      </w:r>
      <w:r w:rsidRPr="00A90FA9">
        <w:rPr>
          <w:rFonts w:ascii="Arial" w:eastAsia="Arial" w:hAnsi="Arial" w:cs="Arial"/>
          <w:spacing w:val="-3"/>
          <w:position w:val="-1"/>
          <w:sz w:val="24"/>
          <w:szCs w:val="24"/>
        </w:rPr>
        <w:t>i</w:t>
      </w:r>
      <w:r w:rsidRPr="00A90FA9">
        <w:rPr>
          <w:rFonts w:ascii="Arial" w:eastAsia="Arial" w:hAnsi="Arial" w:cs="Arial"/>
          <w:spacing w:val="-2"/>
          <w:position w:val="-1"/>
          <w:sz w:val="24"/>
          <w:szCs w:val="24"/>
        </w:rPr>
        <w:t>v</w:t>
      </w:r>
      <w:r w:rsidRPr="00A90FA9">
        <w:rPr>
          <w:rFonts w:ascii="Arial" w:eastAsia="Arial" w:hAnsi="Arial" w:cs="Arial"/>
          <w:position w:val="-1"/>
          <w:sz w:val="24"/>
          <w:szCs w:val="24"/>
        </w:rPr>
        <w:t>id</w:t>
      </w:r>
      <w:r w:rsidRPr="00A90FA9">
        <w:rPr>
          <w:rFonts w:ascii="Arial" w:eastAsia="Arial" w:hAnsi="Arial" w:cs="Arial"/>
          <w:spacing w:val="1"/>
          <w:position w:val="-1"/>
          <w:sz w:val="24"/>
          <w:szCs w:val="24"/>
        </w:rPr>
        <w:t>ua</w:t>
      </w:r>
      <w:r w:rsidRPr="00A90FA9">
        <w:rPr>
          <w:rFonts w:ascii="Arial" w:eastAsia="Arial" w:hAnsi="Arial" w:cs="Arial"/>
          <w:position w:val="-1"/>
          <w:sz w:val="24"/>
          <w:szCs w:val="24"/>
        </w:rPr>
        <w:t>ls l</w:t>
      </w:r>
      <w:r w:rsidRPr="00A90FA9">
        <w:rPr>
          <w:rFonts w:ascii="Arial" w:eastAsia="Arial" w:hAnsi="Arial" w:cs="Arial"/>
          <w:spacing w:val="1"/>
          <w:position w:val="-1"/>
          <w:sz w:val="24"/>
          <w:szCs w:val="24"/>
        </w:rPr>
        <w:t>i</w:t>
      </w:r>
      <w:r w:rsidRPr="00A90FA9">
        <w:rPr>
          <w:rFonts w:ascii="Arial" w:eastAsia="Arial" w:hAnsi="Arial" w:cs="Arial"/>
          <w:spacing w:val="-2"/>
          <w:position w:val="-1"/>
          <w:sz w:val="24"/>
          <w:szCs w:val="24"/>
        </w:rPr>
        <w:t>v</w:t>
      </w:r>
      <w:r w:rsidRPr="00A90FA9">
        <w:rPr>
          <w:rFonts w:ascii="Arial" w:eastAsia="Arial" w:hAnsi="Arial" w:cs="Arial"/>
          <w:position w:val="-1"/>
          <w:sz w:val="24"/>
          <w:szCs w:val="24"/>
        </w:rPr>
        <w:t>ing</w:t>
      </w:r>
      <w:r w:rsidRPr="00A90FA9">
        <w:rPr>
          <w:rFonts w:ascii="Arial" w:eastAsia="Arial" w:hAnsi="Arial" w:cs="Arial"/>
          <w:spacing w:val="-1"/>
          <w:position w:val="-1"/>
          <w:sz w:val="24"/>
          <w:szCs w:val="24"/>
        </w:rPr>
        <w:t xml:space="preserve"> </w:t>
      </w:r>
      <w:r w:rsidRPr="00A90FA9">
        <w:rPr>
          <w:rFonts w:ascii="Arial" w:eastAsia="Arial" w:hAnsi="Arial" w:cs="Arial"/>
          <w:spacing w:val="3"/>
          <w:position w:val="-1"/>
          <w:sz w:val="24"/>
          <w:szCs w:val="24"/>
        </w:rPr>
        <w:t>f</w:t>
      </w:r>
      <w:r w:rsidRPr="00A90FA9">
        <w:rPr>
          <w:rFonts w:ascii="Arial" w:eastAsia="Arial" w:hAnsi="Arial" w:cs="Arial"/>
          <w:spacing w:val="1"/>
          <w:position w:val="-1"/>
          <w:sz w:val="24"/>
          <w:szCs w:val="24"/>
        </w:rPr>
        <w:t>u</w:t>
      </w:r>
      <w:r w:rsidRPr="00A90FA9">
        <w:rPr>
          <w:rFonts w:ascii="Arial" w:eastAsia="Arial" w:hAnsi="Arial" w:cs="Arial"/>
          <w:spacing w:val="-3"/>
          <w:position w:val="-1"/>
          <w:sz w:val="24"/>
          <w:szCs w:val="24"/>
        </w:rPr>
        <w:t>l</w:t>
      </w:r>
      <w:r w:rsidRPr="00A90FA9">
        <w:rPr>
          <w:rFonts w:ascii="Arial" w:eastAsia="Arial" w:hAnsi="Arial" w:cs="Arial"/>
          <w:spacing w:val="3"/>
          <w:position w:val="-1"/>
          <w:sz w:val="24"/>
          <w:szCs w:val="24"/>
        </w:rPr>
        <w:t>f</w:t>
      </w:r>
      <w:r w:rsidRPr="00A90FA9">
        <w:rPr>
          <w:rFonts w:ascii="Arial" w:eastAsia="Arial" w:hAnsi="Arial" w:cs="Arial"/>
          <w:position w:val="-1"/>
          <w:sz w:val="24"/>
          <w:szCs w:val="24"/>
        </w:rPr>
        <w:t>i</w:t>
      </w:r>
      <w:r w:rsidRPr="00A90FA9">
        <w:rPr>
          <w:rFonts w:ascii="Arial" w:eastAsia="Arial" w:hAnsi="Arial" w:cs="Arial"/>
          <w:spacing w:val="-1"/>
          <w:position w:val="-1"/>
          <w:sz w:val="24"/>
          <w:szCs w:val="24"/>
        </w:rPr>
        <w:t>l</w:t>
      </w:r>
      <w:r w:rsidRPr="00A90FA9">
        <w:rPr>
          <w:rFonts w:ascii="Arial" w:eastAsia="Arial" w:hAnsi="Arial" w:cs="Arial"/>
          <w:position w:val="-1"/>
          <w:sz w:val="24"/>
          <w:szCs w:val="24"/>
        </w:rPr>
        <w:t>l</w:t>
      </w:r>
      <w:r w:rsidRPr="00A90FA9">
        <w:rPr>
          <w:rFonts w:ascii="Arial" w:eastAsia="Arial" w:hAnsi="Arial" w:cs="Arial"/>
          <w:spacing w:val="-1"/>
          <w:position w:val="-1"/>
          <w:sz w:val="24"/>
          <w:szCs w:val="24"/>
        </w:rPr>
        <w:t>i</w:t>
      </w:r>
      <w:r w:rsidRPr="00A90FA9">
        <w:rPr>
          <w:rFonts w:ascii="Arial" w:eastAsia="Arial" w:hAnsi="Arial" w:cs="Arial"/>
          <w:spacing w:val="1"/>
          <w:position w:val="-1"/>
          <w:sz w:val="24"/>
          <w:szCs w:val="24"/>
        </w:rPr>
        <w:t>n</w:t>
      </w:r>
      <w:r w:rsidRPr="00A90FA9">
        <w:rPr>
          <w:rFonts w:ascii="Arial" w:eastAsia="Arial" w:hAnsi="Arial" w:cs="Arial"/>
          <w:position w:val="-1"/>
          <w:sz w:val="24"/>
          <w:szCs w:val="24"/>
        </w:rPr>
        <w:t>g</w:t>
      </w:r>
      <w:r w:rsidRPr="00A90FA9">
        <w:rPr>
          <w:rFonts w:ascii="Arial" w:eastAsia="Arial" w:hAnsi="Arial" w:cs="Arial"/>
          <w:spacing w:val="-1"/>
          <w:position w:val="-1"/>
          <w:sz w:val="24"/>
          <w:szCs w:val="24"/>
        </w:rPr>
        <w:t xml:space="preserve"> </w:t>
      </w:r>
      <w:r w:rsidRPr="00A90FA9">
        <w:rPr>
          <w:rFonts w:ascii="Arial" w:eastAsia="Arial" w:hAnsi="Arial" w:cs="Arial"/>
          <w:position w:val="-1"/>
          <w:sz w:val="24"/>
          <w:szCs w:val="24"/>
        </w:rPr>
        <w:t>l</w:t>
      </w:r>
      <w:r w:rsidRPr="00A90FA9">
        <w:rPr>
          <w:rFonts w:ascii="Arial" w:eastAsia="Arial" w:hAnsi="Arial" w:cs="Arial"/>
          <w:spacing w:val="2"/>
          <w:position w:val="-1"/>
          <w:sz w:val="24"/>
          <w:szCs w:val="24"/>
        </w:rPr>
        <w:t>i</w:t>
      </w:r>
      <w:r w:rsidRPr="00A90FA9">
        <w:rPr>
          <w:rFonts w:ascii="Arial" w:eastAsia="Arial" w:hAnsi="Arial" w:cs="Arial"/>
          <w:spacing w:val="-2"/>
          <w:position w:val="-1"/>
          <w:sz w:val="24"/>
          <w:szCs w:val="24"/>
        </w:rPr>
        <w:t>v</w:t>
      </w:r>
      <w:r w:rsidRPr="00A90FA9">
        <w:rPr>
          <w:rFonts w:ascii="Arial" w:eastAsia="Arial" w:hAnsi="Arial" w:cs="Arial"/>
          <w:spacing w:val="1"/>
          <w:position w:val="-1"/>
          <w:sz w:val="24"/>
          <w:szCs w:val="24"/>
        </w:rPr>
        <w:t>e</w:t>
      </w:r>
      <w:r w:rsidRPr="00A90FA9">
        <w:rPr>
          <w:rFonts w:ascii="Arial" w:eastAsia="Arial" w:hAnsi="Arial" w:cs="Arial"/>
          <w:spacing w:val="5"/>
          <w:position w:val="-1"/>
          <w:sz w:val="24"/>
          <w:szCs w:val="24"/>
        </w:rPr>
        <w:t>s</w:t>
      </w:r>
      <w:r w:rsidRPr="00A90FA9">
        <w:rPr>
          <w:rFonts w:ascii="Arial" w:eastAsia="Arial" w:hAnsi="Arial" w:cs="Arial"/>
          <w:spacing w:val="2"/>
          <w:position w:val="-1"/>
          <w:sz w:val="24"/>
          <w:szCs w:val="24"/>
        </w:rPr>
        <w:t xml:space="preserve"> </w:t>
      </w:r>
    </w:p>
    <w:p w:rsidR="00CF6281" w:rsidRPr="00A90FA9" w:rsidRDefault="00CF6281" w:rsidP="00CF6281">
      <w:pPr>
        <w:pStyle w:val="ListParagraph"/>
        <w:numPr>
          <w:ilvl w:val="0"/>
          <w:numId w:val="1"/>
        </w:numPr>
        <w:tabs>
          <w:tab w:val="left" w:pos="820"/>
        </w:tabs>
        <w:spacing w:before="21" w:line="276" w:lineRule="auto"/>
        <w:ind w:right="719"/>
        <w:rPr>
          <w:rFonts w:ascii="Arial" w:eastAsia="Arial" w:hAnsi="Arial" w:cs="Arial"/>
          <w:sz w:val="24"/>
          <w:szCs w:val="24"/>
        </w:rPr>
      </w:pPr>
      <w:r w:rsidRPr="00A90FA9">
        <w:rPr>
          <w:rFonts w:ascii="Arial" w:eastAsia="Arial" w:hAnsi="Arial" w:cs="Arial"/>
          <w:spacing w:val="-1"/>
          <w:sz w:val="24"/>
          <w:szCs w:val="24"/>
        </w:rPr>
        <w:t>M</w:t>
      </w:r>
      <w:r w:rsidRPr="00A90FA9">
        <w:rPr>
          <w:rFonts w:ascii="Arial" w:eastAsia="Arial" w:hAnsi="Arial" w:cs="Arial"/>
          <w:spacing w:val="1"/>
          <w:sz w:val="24"/>
          <w:szCs w:val="24"/>
        </w:rPr>
        <w:t>a</w:t>
      </w:r>
      <w:r w:rsidRPr="00A90FA9">
        <w:rPr>
          <w:rFonts w:ascii="Arial" w:eastAsia="Arial" w:hAnsi="Arial" w:cs="Arial"/>
          <w:sz w:val="24"/>
          <w:szCs w:val="24"/>
        </w:rPr>
        <w:t>ke</w:t>
      </w:r>
      <w:r w:rsidRPr="00A90FA9">
        <w:rPr>
          <w:rFonts w:ascii="Arial" w:eastAsia="Arial" w:hAnsi="Arial" w:cs="Arial"/>
          <w:spacing w:val="1"/>
          <w:sz w:val="24"/>
          <w:szCs w:val="24"/>
        </w:rPr>
        <w:t xml:space="preserve"> </w:t>
      </w:r>
      <w:r w:rsidRPr="00A90FA9">
        <w:rPr>
          <w:rFonts w:ascii="Arial" w:eastAsia="Arial" w:hAnsi="Arial" w:cs="Arial"/>
          <w:sz w:val="24"/>
          <w:szCs w:val="24"/>
        </w:rPr>
        <w:t>s</w:t>
      </w:r>
      <w:r w:rsidRPr="00A90FA9">
        <w:rPr>
          <w:rFonts w:ascii="Arial" w:eastAsia="Arial" w:hAnsi="Arial" w:cs="Arial"/>
          <w:spacing w:val="1"/>
          <w:sz w:val="24"/>
          <w:szCs w:val="24"/>
        </w:rPr>
        <w:t>u</w:t>
      </w:r>
      <w:r w:rsidRPr="00A90FA9">
        <w:rPr>
          <w:rFonts w:ascii="Arial" w:eastAsia="Arial" w:hAnsi="Arial" w:cs="Arial"/>
          <w:sz w:val="24"/>
          <w:szCs w:val="24"/>
        </w:rPr>
        <w:t>cc</w:t>
      </w:r>
      <w:r w:rsidRPr="00A90FA9">
        <w:rPr>
          <w:rFonts w:ascii="Arial" w:eastAsia="Arial" w:hAnsi="Arial" w:cs="Arial"/>
          <w:spacing w:val="1"/>
          <w:sz w:val="24"/>
          <w:szCs w:val="24"/>
        </w:rPr>
        <w:t>e</w:t>
      </w:r>
      <w:r w:rsidRPr="00A90FA9">
        <w:rPr>
          <w:rFonts w:ascii="Arial" w:eastAsia="Arial" w:hAnsi="Arial" w:cs="Arial"/>
          <w:sz w:val="24"/>
          <w:szCs w:val="24"/>
        </w:rPr>
        <w:t>s</w:t>
      </w:r>
      <w:r w:rsidRPr="00A90FA9">
        <w:rPr>
          <w:rFonts w:ascii="Arial" w:eastAsia="Arial" w:hAnsi="Arial" w:cs="Arial"/>
          <w:spacing w:val="-2"/>
          <w:sz w:val="24"/>
          <w:szCs w:val="24"/>
        </w:rPr>
        <w:t>s</w:t>
      </w:r>
      <w:r w:rsidRPr="00A90FA9">
        <w:rPr>
          <w:rFonts w:ascii="Arial" w:eastAsia="Arial" w:hAnsi="Arial" w:cs="Arial"/>
          <w:sz w:val="24"/>
          <w:szCs w:val="24"/>
        </w:rPr>
        <w:t>f</w:t>
      </w:r>
      <w:r w:rsidRPr="00A90FA9">
        <w:rPr>
          <w:rFonts w:ascii="Arial" w:eastAsia="Arial" w:hAnsi="Arial" w:cs="Arial"/>
          <w:spacing w:val="1"/>
          <w:sz w:val="24"/>
          <w:szCs w:val="24"/>
        </w:rPr>
        <w:t>u</w:t>
      </w:r>
      <w:r w:rsidRPr="00A90FA9">
        <w:rPr>
          <w:rFonts w:ascii="Arial" w:eastAsia="Arial" w:hAnsi="Arial" w:cs="Arial"/>
          <w:sz w:val="24"/>
          <w:szCs w:val="24"/>
        </w:rPr>
        <w:t>l tr</w:t>
      </w:r>
      <w:r w:rsidRPr="00A90FA9">
        <w:rPr>
          <w:rFonts w:ascii="Arial" w:eastAsia="Arial" w:hAnsi="Arial" w:cs="Arial"/>
          <w:spacing w:val="-2"/>
          <w:sz w:val="24"/>
          <w:szCs w:val="24"/>
        </w:rPr>
        <w:t>a</w:t>
      </w:r>
      <w:r w:rsidRPr="00A90FA9">
        <w:rPr>
          <w:rFonts w:ascii="Arial" w:eastAsia="Arial" w:hAnsi="Arial" w:cs="Arial"/>
          <w:spacing w:val="1"/>
          <w:sz w:val="24"/>
          <w:szCs w:val="24"/>
        </w:rPr>
        <w:t>n</w:t>
      </w:r>
      <w:r w:rsidRPr="00A90FA9">
        <w:rPr>
          <w:rFonts w:ascii="Arial" w:eastAsia="Arial" w:hAnsi="Arial" w:cs="Arial"/>
          <w:sz w:val="24"/>
          <w:szCs w:val="24"/>
        </w:rPr>
        <w:t>sition</w:t>
      </w:r>
      <w:r w:rsidRPr="00A90FA9">
        <w:rPr>
          <w:rFonts w:ascii="Arial" w:eastAsia="Arial" w:hAnsi="Arial" w:cs="Arial"/>
          <w:spacing w:val="1"/>
          <w:sz w:val="24"/>
          <w:szCs w:val="24"/>
        </w:rPr>
        <w:t xml:space="preserve"> </w:t>
      </w:r>
      <w:r w:rsidRPr="00A90FA9">
        <w:rPr>
          <w:rFonts w:ascii="Arial" w:eastAsia="Arial" w:hAnsi="Arial" w:cs="Arial"/>
          <w:sz w:val="24"/>
          <w:szCs w:val="24"/>
        </w:rPr>
        <w:t>i</w:t>
      </w:r>
      <w:r w:rsidRPr="00A90FA9">
        <w:rPr>
          <w:rFonts w:ascii="Arial" w:eastAsia="Arial" w:hAnsi="Arial" w:cs="Arial"/>
          <w:spacing w:val="1"/>
          <w:sz w:val="24"/>
          <w:szCs w:val="24"/>
        </w:rPr>
        <w:t>n</w:t>
      </w:r>
      <w:r w:rsidRPr="00A90FA9">
        <w:rPr>
          <w:rFonts w:ascii="Arial" w:eastAsia="Arial" w:hAnsi="Arial" w:cs="Arial"/>
          <w:spacing w:val="-2"/>
          <w:sz w:val="24"/>
          <w:szCs w:val="24"/>
        </w:rPr>
        <w:t>t</w:t>
      </w:r>
      <w:r w:rsidRPr="00A90FA9">
        <w:rPr>
          <w:rFonts w:ascii="Arial" w:eastAsia="Arial" w:hAnsi="Arial" w:cs="Arial"/>
          <w:sz w:val="24"/>
          <w:szCs w:val="24"/>
        </w:rPr>
        <w:t>o</w:t>
      </w:r>
      <w:r w:rsidRPr="00A90FA9">
        <w:rPr>
          <w:rFonts w:ascii="Arial" w:eastAsia="Arial" w:hAnsi="Arial" w:cs="Arial"/>
          <w:spacing w:val="1"/>
          <w:sz w:val="24"/>
          <w:szCs w:val="24"/>
        </w:rPr>
        <w:t xml:space="preserve"> </w:t>
      </w:r>
      <w:r w:rsidRPr="00A90FA9">
        <w:rPr>
          <w:rFonts w:ascii="Arial" w:eastAsia="Arial" w:hAnsi="Arial" w:cs="Arial"/>
          <w:spacing w:val="-1"/>
          <w:sz w:val="24"/>
          <w:szCs w:val="24"/>
        </w:rPr>
        <w:t>a</w:t>
      </w:r>
      <w:r w:rsidRPr="00A90FA9">
        <w:rPr>
          <w:rFonts w:ascii="Arial" w:eastAsia="Arial" w:hAnsi="Arial" w:cs="Arial"/>
          <w:spacing w:val="1"/>
          <w:sz w:val="24"/>
          <w:szCs w:val="24"/>
        </w:rPr>
        <w:t>du</w:t>
      </w:r>
      <w:r w:rsidRPr="00A90FA9">
        <w:rPr>
          <w:rFonts w:ascii="Arial" w:eastAsia="Arial" w:hAnsi="Arial" w:cs="Arial"/>
          <w:sz w:val="24"/>
          <w:szCs w:val="24"/>
        </w:rPr>
        <w:t>lt</w:t>
      </w:r>
      <w:r w:rsidRPr="00A90FA9">
        <w:rPr>
          <w:rFonts w:ascii="Arial" w:eastAsia="Arial" w:hAnsi="Arial" w:cs="Arial"/>
          <w:spacing w:val="-1"/>
          <w:sz w:val="24"/>
          <w:szCs w:val="24"/>
        </w:rPr>
        <w:t>h</w:t>
      </w:r>
      <w:r w:rsidRPr="00A90FA9">
        <w:rPr>
          <w:rFonts w:ascii="Arial" w:eastAsia="Arial" w:hAnsi="Arial" w:cs="Arial"/>
          <w:spacing w:val="4"/>
          <w:sz w:val="24"/>
          <w:szCs w:val="24"/>
        </w:rPr>
        <w:t>o</w:t>
      </w:r>
      <w:r w:rsidRPr="00A90FA9">
        <w:rPr>
          <w:rFonts w:ascii="Arial" w:eastAsia="Arial" w:hAnsi="Arial" w:cs="Arial"/>
          <w:spacing w:val="-1"/>
          <w:sz w:val="24"/>
          <w:szCs w:val="24"/>
        </w:rPr>
        <w:t>o</w:t>
      </w:r>
      <w:r w:rsidRPr="00A90FA9">
        <w:rPr>
          <w:rFonts w:ascii="Arial" w:eastAsia="Arial" w:hAnsi="Arial" w:cs="Arial"/>
          <w:spacing w:val="1"/>
          <w:sz w:val="24"/>
          <w:szCs w:val="24"/>
        </w:rPr>
        <w:t>d</w:t>
      </w:r>
      <w:r w:rsidRPr="00A90FA9">
        <w:rPr>
          <w:rFonts w:ascii="Arial" w:eastAsia="Arial" w:hAnsi="Arial" w:cs="Arial"/>
          <w:sz w:val="24"/>
          <w:szCs w:val="24"/>
        </w:rPr>
        <w:t>,</w:t>
      </w:r>
      <w:r w:rsidRPr="00A90FA9">
        <w:rPr>
          <w:rFonts w:ascii="Arial" w:eastAsia="Arial" w:hAnsi="Arial" w:cs="Arial"/>
          <w:spacing w:val="1"/>
          <w:sz w:val="24"/>
          <w:szCs w:val="24"/>
        </w:rPr>
        <w:t xml:space="preserve"> </w:t>
      </w:r>
      <w:r w:rsidRPr="00A90FA9">
        <w:rPr>
          <w:rFonts w:ascii="Arial" w:eastAsia="Arial" w:hAnsi="Arial" w:cs="Arial"/>
          <w:spacing w:val="-3"/>
          <w:sz w:val="24"/>
          <w:szCs w:val="24"/>
        </w:rPr>
        <w:t>w</w:t>
      </w:r>
      <w:r w:rsidRPr="00A90FA9">
        <w:rPr>
          <w:rFonts w:ascii="Arial" w:eastAsia="Arial" w:hAnsi="Arial" w:cs="Arial"/>
          <w:spacing w:val="1"/>
          <w:sz w:val="24"/>
          <w:szCs w:val="24"/>
        </w:rPr>
        <w:t>he</w:t>
      </w:r>
      <w:r w:rsidRPr="00A90FA9">
        <w:rPr>
          <w:rFonts w:ascii="Arial" w:eastAsia="Arial" w:hAnsi="Arial" w:cs="Arial"/>
          <w:sz w:val="24"/>
          <w:szCs w:val="24"/>
        </w:rPr>
        <w:t>t</w:t>
      </w:r>
      <w:r w:rsidRPr="00A90FA9">
        <w:rPr>
          <w:rFonts w:ascii="Arial" w:eastAsia="Arial" w:hAnsi="Arial" w:cs="Arial"/>
          <w:spacing w:val="1"/>
          <w:sz w:val="24"/>
          <w:szCs w:val="24"/>
        </w:rPr>
        <w:t>he</w:t>
      </w:r>
      <w:r w:rsidRPr="00A90FA9">
        <w:rPr>
          <w:rFonts w:ascii="Arial" w:eastAsia="Arial" w:hAnsi="Arial" w:cs="Arial"/>
          <w:sz w:val="24"/>
          <w:szCs w:val="24"/>
        </w:rPr>
        <w:t xml:space="preserve">r </w:t>
      </w:r>
      <w:r w:rsidRPr="00A90FA9">
        <w:rPr>
          <w:rFonts w:ascii="Arial" w:eastAsia="Arial" w:hAnsi="Arial" w:cs="Arial"/>
          <w:spacing w:val="-1"/>
          <w:sz w:val="24"/>
          <w:szCs w:val="24"/>
        </w:rPr>
        <w:t>in</w:t>
      </w:r>
      <w:r w:rsidRPr="00A90FA9">
        <w:rPr>
          <w:rFonts w:ascii="Arial" w:eastAsia="Arial" w:hAnsi="Arial" w:cs="Arial"/>
          <w:sz w:val="24"/>
          <w:szCs w:val="24"/>
        </w:rPr>
        <w:t xml:space="preserve">to </w:t>
      </w:r>
      <w:r w:rsidRPr="00A90FA9">
        <w:rPr>
          <w:rFonts w:ascii="Arial" w:eastAsia="Arial" w:hAnsi="Arial" w:cs="Arial"/>
          <w:spacing w:val="1"/>
          <w:sz w:val="24"/>
          <w:szCs w:val="24"/>
        </w:rPr>
        <w:t>e</w:t>
      </w:r>
      <w:r w:rsidRPr="00A90FA9">
        <w:rPr>
          <w:rFonts w:ascii="Arial" w:eastAsia="Arial" w:hAnsi="Arial" w:cs="Arial"/>
          <w:spacing w:val="-1"/>
          <w:sz w:val="24"/>
          <w:szCs w:val="24"/>
        </w:rPr>
        <w:t>m</w:t>
      </w:r>
      <w:r w:rsidRPr="00A90FA9">
        <w:rPr>
          <w:rFonts w:ascii="Arial" w:eastAsia="Arial" w:hAnsi="Arial" w:cs="Arial"/>
          <w:spacing w:val="1"/>
          <w:sz w:val="24"/>
          <w:szCs w:val="24"/>
        </w:rPr>
        <w:t>p</w:t>
      </w:r>
      <w:r w:rsidRPr="00A90FA9">
        <w:rPr>
          <w:rFonts w:ascii="Arial" w:eastAsia="Arial" w:hAnsi="Arial" w:cs="Arial"/>
          <w:sz w:val="24"/>
          <w:szCs w:val="24"/>
        </w:rPr>
        <w:t>lo</w:t>
      </w:r>
      <w:r w:rsidRPr="00A90FA9">
        <w:rPr>
          <w:rFonts w:ascii="Arial" w:eastAsia="Arial" w:hAnsi="Arial" w:cs="Arial"/>
          <w:spacing w:val="-2"/>
          <w:sz w:val="24"/>
          <w:szCs w:val="24"/>
        </w:rPr>
        <w:t>y</w:t>
      </w:r>
      <w:r w:rsidRPr="00A90FA9">
        <w:rPr>
          <w:rFonts w:ascii="Arial" w:eastAsia="Arial" w:hAnsi="Arial" w:cs="Arial"/>
          <w:spacing w:val="1"/>
          <w:sz w:val="24"/>
          <w:szCs w:val="24"/>
        </w:rPr>
        <w:t>me</w:t>
      </w:r>
      <w:r w:rsidRPr="00A90FA9">
        <w:rPr>
          <w:rFonts w:ascii="Arial" w:eastAsia="Arial" w:hAnsi="Arial" w:cs="Arial"/>
          <w:spacing w:val="-1"/>
          <w:sz w:val="24"/>
          <w:szCs w:val="24"/>
        </w:rPr>
        <w:t>n</w:t>
      </w:r>
      <w:r w:rsidRPr="00A90FA9">
        <w:rPr>
          <w:rFonts w:ascii="Arial" w:eastAsia="Arial" w:hAnsi="Arial" w:cs="Arial"/>
          <w:sz w:val="24"/>
          <w:szCs w:val="24"/>
        </w:rPr>
        <w:t>t,</w:t>
      </w:r>
      <w:r w:rsidRPr="00A90FA9">
        <w:rPr>
          <w:rFonts w:ascii="Arial" w:eastAsia="Arial" w:hAnsi="Arial" w:cs="Arial"/>
          <w:spacing w:val="-1"/>
          <w:sz w:val="24"/>
          <w:szCs w:val="24"/>
        </w:rPr>
        <w:t xml:space="preserve"> </w:t>
      </w:r>
      <w:r w:rsidRPr="00A90FA9">
        <w:rPr>
          <w:rFonts w:ascii="Arial" w:eastAsia="Arial" w:hAnsi="Arial" w:cs="Arial"/>
          <w:spacing w:val="1"/>
          <w:sz w:val="24"/>
          <w:szCs w:val="24"/>
        </w:rPr>
        <w:t>fu</w:t>
      </w:r>
      <w:r w:rsidRPr="00A90FA9">
        <w:rPr>
          <w:rFonts w:ascii="Arial" w:eastAsia="Arial" w:hAnsi="Arial" w:cs="Arial"/>
          <w:sz w:val="24"/>
          <w:szCs w:val="24"/>
        </w:rPr>
        <w:t>rth</w:t>
      </w:r>
      <w:r w:rsidRPr="00A90FA9">
        <w:rPr>
          <w:rFonts w:ascii="Arial" w:eastAsia="Arial" w:hAnsi="Arial" w:cs="Arial"/>
          <w:spacing w:val="1"/>
          <w:sz w:val="24"/>
          <w:szCs w:val="24"/>
        </w:rPr>
        <w:t>e</w:t>
      </w:r>
      <w:r w:rsidRPr="00A90FA9">
        <w:rPr>
          <w:rFonts w:ascii="Arial" w:eastAsia="Arial" w:hAnsi="Arial" w:cs="Arial"/>
          <w:sz w:val="24"/>
          <w:szCs w:val="24"/>
        </w:rPr>
        <w:t>r</w:t>
      </w:r>
      <w:r w:rsidRPr="00A90FA9">
        <w:rPr>
          <w:rFonts w:ascii="Arial" w:eastAsia="Arial" w:hAnsi="Arial" w:cs="Arial"/>
          <w:spacing w:val="-2"/>
          <w:sz w:val="24"/>
          <w:szCs w:val="24"/>
        </w:rPr>
        <w:t xml:space="preserve"> </w:t>
      </w:r>
      <w:r w:rsidRPr="00A90FA9">
        <w:rPr>
          <w:rFonts w:ascii="Arial" w:eastAsia="Arial" w:hAnsi="Arial" w:cs="Arial"/>
          <w:spacing w:val="1"/>
          <w:sz w:val="24"/>
          <w:szCs w:val="24"/>
        </w:rPr>
        <w:t>e</w:t>
      </w:r>
      <w:r w:rsidRPr="00A90FA9">
        <w:rPr>
          <w:rFonts w:ascii="Arial" w:eastAsia="Arial" w:hAnsi="Arial" w:cs="Arial"/>
          <w:spacing w:val="-1"/>
          <w:sz w:val="24"/>
          <w:szCs w:val="24"/>
        </w:rPr>
        <w:t>d</w:t>
      </w:r>
      <w:r w:rsidRPr="00A90FA9">
        <w:rPr>
          <w:rFonts w:ascii="Arial" w:eastAsia="Arial" w:hAnsi="Arial" w:cs="Arial"/>
          <w:spacing w:val="1"/>
          <w:sz w:val="24"/>
          <w:szCs w:val="24"/>
        </w:rPr>
        <w:t>u</w:t>
      </w:r>
      <w:r w:rsidRPr="00A90FA9">
        <w:rPr>
          <w:rFonts w:ascii="Arial" w:eastAsia="Arial" w:hAnsi="Arial" w:cs="Arial"/>
          <w:sz w:val="24"/>
          <w:szCs w:val="24"/>
        </w:rPr>
        <w:t>c</w:t>
      </w:r>
      <w:r w:rsidRPr="00A90FA9">
        <w:rPr>
          <w:rFonts w:ascii="Arial" w:eastAsia="Arial" w:hAnsi="Arial" w:cs="Arial"/>
          <w:spacing w:val="1"/>
          <w:sz w:val="24"/>
          <w:szCs w:val="24"/>
        </w:rPr>
        <w:t>a</w:t>
      </w:r>
      <w:r w:rsidRPr="00A90FA9">
        <w:rPr>
          <w:rFonts w:ascii="Arial" w:eastAsia="Arial" w:hAnsi="Arial" w:cs="Arial"/>
          <w:sz w:val="24"/>
          <w:szCs w:val="24"/>
        </w:rPr>
        <w:t>ti</w:t>
      </w:r>
      <w:r w:rsidRPr="00A90FA9">
        <w:rPr>
          <w:rFonts w:ascii="Arial" w:eastAsia="Arial" w:hAnsi="Arial" w:cs="Arial"/>
          <w:spacing w:val="-1"/>
          <w:sz w:val="24"/>
          <w:szCs w:val="24"/>
        </w:rPr>
        <w:t>o</w:t>
      </w:r>
      <w:r w:rsidRPr="00A90FA9">
        <w:rPr>
          <w:rFonts w:ascii="Arial" w:eastAsia="Arial" w:hAnsi="Arial" w:cs="Arial"/>
          <w:sz w:val="24"/>
          <w:szCs w:val="24"/>
        </w:rPr>
        <w:t>n</w:t>
      </w:r>
      <w:r w:rsidRPr="00A90FA9">
        <w:rPr>
          <w:rFonts w:ascii="Arial" w:eastAsia="Arial" w:hAnsi="Arial" w:cs="Arial"/>
          <w:spacing w:val="1"/>
          <w:sz w:val="24"/>
          <w:szCs w:val="24"/>
        </w:rPr>
        <w:t xml:space="preserve"> o</w:t>
      </w:r>
      <w:r w:rsidRPr="00A90FA9">
        <w:rPr>
          <w:rFonts w:ascii="Arial" w:eastAsia="Arial" w:hAnsi="Arial" w:cs="Arial"/>
          <w:sz w:val="24"/>
          <w:szCs w:val="24"/>
        </w:rPr>
        <w:t>r traini</w:t>
      </w:r>
      <w:r w:rsidRPr="00A90FA9">
        <w:rPr>
          <w:rFonts w:ascii="Arial" w:eastAsia="Arial" w:hAnsi="Arial" w:cs="Arial"/>
          <w:spacing w:val="1"/>
          <w:sz w:val="24"/>
          <w:szCs w:val="24"/>
        </w:rPr>
        <w:t>n</w:t>
      </w:r>
      <w:r w:rsidRPr="00A90FA9">
        <w:rPr>
          <w:rFonts w:ascii="Arial" w:eastAsia="Arial" w:hAnsi="Arial" w:cs="Arial"/>
          <w:sz w:val="24"/>
          <w:szCs w:val="24"/>
        </w:rPr>
        <w:t>g</w:t>
      </w:r>
    </w:p>
    <w:p w:rsidR="00CF6281" w:rsidRDefault="00CF6281" w:rsidP="00CF6281">
      <w:pPr>
        <w:spacing w:before="14" w:line="260" w:lineRule="exact"/>
        <w:rPr>
          <w:sz w:val="26"/>
          <w:szCs w:val="26"/>
        </w:rPr>
      </w:pPr>
    </w:p>
    <w:p w:rsidR="00CF6281" w:rsidRDefault="00CF6281" w:rsidP="0044420D">
      <w:pPr>
        <w:spacing w:line="276" w:lineRule="auto"/>
        <w:ind w:left="100"/>
        <w:rPr>
          <w:sz w:val="24"/>
          <w:szCs w:val="24"/>
        </w:rPr>
      </w:pPr>
      <w:r w:rsidRPr="0044420D">
        <w:rPr>
          <w:rFonts w:ascii="Arial" w:eastAsia="Arial" w:hAnsi="Arial" w:cs="Arial"/>
          <w:b/>
          <w:spacing w:val="2"/>
          <w:sz w:val="24"/>
          <w:szCs w:val="24"/>
        </w:rPr>
        <w:t>T</w:t>
      </w:r>
      <w:r w:rsidRPr="0044420D">
        <w:rPr>
          <w:rFonts w:ascii="Arial" w:eastAsia="Arial" w:hAnsi="Arial" w:cs="Arial"/>
          <w:b/>
          <w:sz w:val="24"/>
          <w:szCs w:val="24"/>
        </w:rPr>
        <w:t>o</w:t>
      </w:r>
      <w:r w:rsidRPr="0044420D">
        <w:rPr>
          <w:rFonts w:ascii="Arial" w:eastAsia="Arial" w:hAnsi="Arial" w:cs="Arial"/>
          <w:b/>
          <w:spacing w:val="-1"/>
          <w:sz w:val="24"/>
          <w:szCs w:val="24"/>
        </w:rPr>
        <w:t xml:space="preserve"> </w:t>
      </w:r>
      <w:r w:rsidRPr="0044420D">
        <w:rPr>
          <w:rFonts w:ascii="Arial" w:eastAsia="Arial" w:hAnsi="Arial" w:cs="Arial"/>
          <w:b/>
          <w:spacing w:val="1"/>
          <w:sz w:val="24"/>
          <w:szCs w:val="24"/>
        </w:rPr>
        <w:t>a</w:t>
      </w:r>
      <w:r w:rsidRPr="0044420D">
        <w:rPr>
          <w:rFonts w:ascii="Arial" w:eastAsia="Arial" w:hAnsi="Arial" w:cs="Arial"/>
          <w:b/>
          <w:sz w:val="24"/>
          <w:szCs w:val="24"/>
        </w:rPr>
        <w:t>c</w:t>
      </w:r>
      <w:r w:rsidRPr="0044420D">
        <w:rPr>
          <w:rFonts w:ascii="Arial" w:eastAsia="Arial" w:hAnsi="Arial" w:cs="Arial"/>
          <w:b/>
          <w:spacing w:val="1"/>
          <w:sz w:val="24"/>
          <w:szCs w:val="24"/>
        </w:rPr>
        <w:t>h</w:t>
      </w:r>
      <w:r w:rsidRPr="0044420D">
        <w:rPr>
          <w:rFonts w:ascii="Arial" w:eastAsia="Arial" w:hAnsi="Arial" w:cs="Arial"/>
          <w:b/>
          <w:sz w:val="24"/>
          <w:szCs w:val="24"/>
        </w:rPr>
        <w:t>ie</w:t>
      </w:r>
      <w:r w:rsidRPr="0044420D">
        <w:rPr>
          <w:rFonts w:ascii="Arial" w:eastAsia="Arial" w:hAnsi="Arial" w:cs="Arial"/>
          <w:b/>
          <w:spacing w:val="-2"/>
          <w:sz w:val="24"/>
          <w:szCs w:val="24"/>
        </w:rPr>
        <w:t>v</w:t>
      </w:r>
      <w:r w:rsidRPr="0044420D">
        <w:rPr>
          <w:rFonts w:ascii="Arial" w:eastAsia="Arial" w:hAnsi="Arial" w:cs="Arial"/>
          <w:b/>
          <w:sz w:val="24"/>
          <w:szCs w:val="24"/>
        </w:rPr>
        <w:t>e</w:t>
      </w:r>
      <w:r w:rsidRPr="0044420D">
        <w:rPr>
          <w:rFonts w:ascii="Arial" w:eastAsia="Arial" w:hAnsi="Arial" w:cs="Arial"/>
          <w:b/>
          <w:spacing w:val="1"/>
          <w:sz w:val="24"/>
          <w:szCs w:val="24"/>
        </w:rPr>
        <w:t xml:space="preserve"> </w:t>
      </w:r>
      <w:r w:rsidRPr="0044420D">
        <w:rPr>
          <w:rFonts w:ascii="Arial" w:eastAsia="Arial" w:hAnsi="Arial" w:cs="Arial"/>
          <w:b/>
          <w:spacing w:val="-1"/>
          <w:sz w:val="24"/>
          <w:szCs w:val="24"/>
        </w:rPr>
        <w:t>o</w:t>
      </w:r>
      <w:r w:rsidRPr="0044420D">
        <w:rPr>
          <w:rFonts w:ascii="Arial" w:eastAsia="Arial" w:hAnsi="Arial" w:cs="Arial"/>
          <w:b/>
          <w:spacing w:val="1"/>
          <w:sz w:val="24"/>
          <w:szCs w:val="24"/>
        </w:rPr>
        <w:t>u</w:t>
      </w:r>
      <w:r w:rsidRPr="0044420D">
        <w:rPr>
          <w:rFonts w:ascii="Arial" w:eastAsia="Arial" w:hAnsi="Arial" w:cs="Arial"/>
          <w:b/>
          <w:sz w:val="24"/>
          <w:szCs w:val="24"/>
        </w:rPr>
        <w:t>r a</w:t>
      </w:r>
      <w:r w:rsidRPr="0044420D">
        <w:rPr>
          <w:rFonts w:ascii="Arial" w:eastAsia="Arial" w:hAnsi="Arial" w:cs="Arial"/>
          <w:b/>
          <w:spacing w:val="-3"/>
          <w:sz w:val="24"/>
          <w:szCs w:val="24"/>
        </w:rPr>
        <w:t>i</w:t>
      </w:r>
      <w:r w:rsidRPr="0044420D">
        <w:rPr>
          <w:rFonts w:ascii="Arial" w:eastAsia="Arial" w:hAnsi="Arial" w:cs="Arial"/>
          <w:b/>
          <w:spacing w:val="1"/>
          <w:sz w:val="24"/>
          <w:szCs w:val="24"/>
        </w:rPr>
        <w:t>m</w:t>
      </w:r>
      <w:r w:rsidRPr="0044420D">
        <w:rPr>
          <w:rFonts w:ascii="Arial" w:eastAsia="Arial" w:hAnsi="Arial" w:cs="Arial"/>
          <w:b/>
          <w:sz w:val="24"/>
          <w:szCs w:val="24"/>
        </w:rPr>
        <w:t xml:space="preserve">s </w:t>
      </w:r>
      <w:r w:rsidRPr="0044420D">
        <w:rPr>
          <w:rFonts w:ascii="Arial" w:eastAsia="Arial" w:hAnsi="Arial" w:cs="Arial"/>
          <w:b/>
          <w:spacing w:val="-2"/>
          <w:sz w:val="24"/>
          <w:szCs w:val="24"/>
        </w:rPr>
        <w:t>Kirkby</w:t>
      </w:r>
      <w:r w:rsidRPr="0044420D">
        <w:rPr>
          <w:rFonts w:ascii="Arial" w:eastAsia="Arial" w:hAnsi="Arial" w:cs="Arial"/>
          <w:b/>
          <w:spacing w:val="-1"/>
          <w:sz w:val="24"/>
          <w:szCs w:val="24"/>
        </w:rPr>
        <w:t xml:space="preserve"> </w:t>
      </w:r>
      <w:r w:rsidRPr="0044420D">
        <w:rPr>
          <w:rFonts w:ascii="Arial" w:eastAsia="Arial" w:hAnsi="Arial" w:cs="Arial"/>
          <w:b/>
          <w:sz w:val="24"/>
          <w:szCs w:val="24"/>
        </w:rPr>
        <w:t>H</w:t>
      </w:r>
      <w:r w:rsidRPr="0044420D">
        <w:rPr>
          <w:rFonts w:ascii="Arial" w:eastAsia="Arial" w:hAnsi="Arial" w:cs="Arial"/>
          <w:b/>
          <w:spacing w:val="2"/>
          <w:sz w:val="24"/>
          <w:szCs w:val="24"/>
        </w:rPr>
        <w:t>i</w:t>
      </w:r>
      <w:r w:rsidRPr="0044420D">
        <w:rPr>
          <w:rFonts w:ascii="Arial" w:eastAsia="Arial" w:hAnsi="Arial" w:cs="Arial"/>
          <w:b/>
          <w:spacing w:val="-1"/>
          <w:sz w:val="24"/>
          <w:szCs w:val="24"/>
        </w:rPr>
        <w:t>g</w:t>
      </w:r>
      <w:r w:rsidRPr="0044420D">
        <w:rPr>
          <w:rFonts w:ascii="Arial" w:eastAsia="Arial" w:hAnsi="Arial" w:cs="Arial"/>
          <w:b/>
          <w:sz w:val="24"/>
          <w:szCs w:val="24"/>
        </w:rPr>
        <w:t>h</w:t>
      </w:r>
      <w:r w:rsidRPr="0044420D">
        <w:rPr>
          <w:rFonts w:ascii="Arial" w:eastAsia="Arial" w:hAnsi="Arial" w:cs="Arial"/>
          <w:b/>
          <w:spacing w:val="1"/>
          <w:sz w:val="24"/>
          <w:szCs w:val="24"/>
        </w:rPr>
        <w:t xml:space="preserve"> S</w:t>
      </w:r>
      <w:r w:rsidRPr="0044420D">
        <w:rPr>
          <w:rFonts w:ascii="Arial" w:eastAsia="Arial" w:hAnsi="Arial" w:cs="Arial"/>
          <w:b/>
          <w:sz w:val="24"/>
          <w:szCs w:val="24"/>
        </w:rPr>
        <w:t>c</w:t>
      </w:r>
      <w:r w:rsidRPr="0044420D">
        <w:rPr>
          <w:rFonts w:ascii="Arial" w:eastAsia="Arial" w:hAnsi="Arial" w:cs="Arial"/>
          <w:b/>
          <w:spacing w:val="1"/>
          <w:sz w:val="24"/>
          <w:szCs w:val="24"/>
        </w:rPr>
        <w:t>h</w:t>
      </w:r>
      <w:r w:rsidRPr="0044420D">
        <w:rPr>
          <w:rFonts w:ascii="Arial" w:eastAsia="Arial" w:hAnsi="Arial" w:cs="Arial"/>
          <w:b/>
          <w:spacing w:val="-1"/>
          <w:sz w:val="24"/>
          <w:szCs w:val="24"/>
        </w:rPr>
        <w:t>o</w:t>
      </w:r>
      <w:r w:rsidRPr="0044420D">
        <w:rPr>
          <w:rFonts w:ascii="Arial" w:eastAsia="Arial" w:hAnsi="Arial" w:cs="Arial"/>
          <w:b/>
          <w:spacing w:val="1"/>
          <w:sz w:val="24"/>
          <w:szCs w:val="24"/>
        </w:rPr>
        <w:t>o</w:t>
      </w:r>
      <w:r w:rsidRPr="0044420D">
        <w:rPr>
          <w:rFonts w:ascii="Arial" w:eastAsia="Arial" w:hAnsi="Arial" w:cs="Arial"/>
          <w:b/>
          <w:sz w:val="24"/>
          <w:szCs w:val="24"/>
        </w:rPr>
        <w:t xml:space="preserve">l </w:t>
      </w:r>
      <w:r w:rsidRPr="0044420D">
        <w:rPr>
          <w:rFonts w:ascii="Arial" w:eastAsia="Arial" w:hAnsi="Arial" w:cs="Arial"/>
          <w:b/>
          <w:spacing w:val="-3"/>
          <w:sz w:val="24"/>
          <w:szCs w:val="24"/>
        </w:rPr>
        <w:t>w</w:t>
      </w:r>
      <w:r w:rsidRPr="0044420D">
        <w:rPr>
          <w:rFonts w:ascii="Arial" w:eastAsia="Arial" w:hAnsi="Arial" w:cs="Arial"/>
          <w:b/>
          <w:sz w:val="24"/>
          <w:szCs w:val="24"/>
        </w:rPr>
        <w:t>i</w:t>
      </w:r>
      <w:r w:rsidRPr="0044420D">
        <w:rPr>
          <w:rFonts w:ascii="Arial" w:eastAsia="Arial" w:hAnsi="Arial" w:cs="Arial"/>
          <w:b/>
          <w:spacing w:val="1"/>
          <w:sz w:val="24"/>
          <w:szCs w:val="24"/>
        </w:rPr>
        <w:t>l</w:t>
      </w:r>
      <w:r w:rsidRPr="0044420D">
        <w:rPr>
          <w:rFonts w:ascii="Arial" w:eastAsia="Arial" w:hAnsi="Arial" w:cs="Arial"/>
          <w:b/>
          <w:sz w:val="24"/>
          <w:szCs w:val="24"/>
        </w:rPr>
        <w:t>l:</w:t>
      </w:r>
    </w:p>
    <w:p w:rsidR="00CF6281" w:rsidRPr="0044420D" w:rsidRDefault="00CF6281" w:rsidP="0044420D">
      <w:pPr>
        <w:pStyle w:val="ListParagraph"/>
        <w:numPr>
          <w:ilvl w:val="0"/>
          <w:numId w:val="3"/>
        </w:numPr>
        <w:rPr>
          <w:rFonts w:ascii="Arial" w:eastAsia="Arial" w:hAnsi="Arial" w:cs="Arial"/>
          <w:sz w:val="24"/>
          <w:szCs w:val="24"/>
        </w:rPr>
      </w:pPr>
      <w:r w:rsidRPr="0044420D">
        <w:rPr>
          <w:rFonts w:ascii="Arial" w:eastAsia="Arial" w:hAnsi="Arial" w:cs="Arial"/>
          <w:sz w:val="24"/>
          <w:szCs w:val="24"/>
        </w:rPr>
        <w:t>I</w:t>
      </w:r>
      <w:r w:rsidRPr="0044420D">
        <w:rPr>
          <w:rFonts w:ascii="Arial" w:eastAsia="Arial" w:hAnsi="Arial" w:cs="Arial"/>
          <w:spacing w:val="1"/>
          <w:sz w:val="24"/>
          <w:szCs w:val="24"/>
        </w:rPr>
        <w:t>de</w:t>
      </w:r>
      <w:r w:rsidRPr="0044420D">
        <w:rPr>
          <w:rFonts w:ascii="Arial" w:eastAsia="Arial" w:hAnsi="Arial" w:cs="Arial"/>
          <w:spacing w:val="-1"/>
          <w:sz w:val="24"/>
          <w:szCs w:val="24"/>
        </w:rPr>
        <w:t>n</w:t>
      </w:r>
      <w:r w:rsidRPr="0044420D">
        <w:rPr>
          <w:rFonts w:ascii="Arial" w:eastAsia="Arial" w:hAnsi="Arial" w:cs="Arial"/>
          <w:sz w:val="24"/>
          <w:szCs w:val="24"/>
        </w:rPr>
        <w:t>t</w:t>
      </w:r>
      <w:r w:rsidRPr="0044420D">
        <w:rPr>
          <w:rFonts w:ascii="Arial" w:eastAsia="Arial" w:hAnsi="Arial" w:cs="Arial"/>
          <w:spacing w:val="-2"/>
          <w:sz w:val="24"/>
          <w:szCs w:val="24"/>
        </w:rPr>
        <w:t>i</w:t>
      </w:r>
      <w:r w:rsidRPr="0044420D">
        <w:rPr>
          <w:rFonts w:ascii="Arial" w:eastAsia="Arial" w:hAnsi="Arial" w:cs="Arial"/>
          <w:spacing w:val="3"/>
          <w:sz w:val="24"/>
          <w:szCs w:val="24"/>
        </w:rPr>
        <w:t>f</w:t>
      </w:r>
      <w:r w:rsidRPr="0044420D">
        <w:rPr>
          <w:rFonts w:ascii="Arial" w:eastAsia="Arial" w:hAnsi="Arial" w:cs="Arial"/>
          <w:sz w:val="24"/>
          <w:szCs w:val="24"/>
        </w:rPr>
        <w:t>y</w:t>
      </w:r>
      <w:r w:rsidRPr="0044420D">
        <w:rPr>
          <w:rFonts w:ascii="Arial" w:eastAsia="Arial" w:hAnsi="Arial" w:cs="Arial"/>
          <w:spacing w:val="-2"/>
          <w:sz w:val="24"/>
          <w:szCs w:val="24"/>
        </w:rPr>
        <w:t xml:space="preserve"> </w:t>
      </w:r>
      <w:r w:rsidRPr="0044420D">
        <w:rPr>
          <w:rFonts w:ascii="Arial" w:eastAsia="Arial" w:hAnsi="Arial" w:cs="Arial"/>
          <w:spacing w:val="1"/>
          <w:sz w:val="24"/>
          <w:szCs w:val="24"/>
        </w:rPr>
        <w:t>an</w:t>
      </w:r>
      <w:r w:rsidRPr="0044420D">
        <w:rPr>
          <w:rFonts w:ascii="Arial" w:eastAsia="Arial" w:hAnsi="Arial" w:cs="Arial"/>
          <w:sz w:val="24"/>
          <w:szCs w:val="24"/>
        </w:rPr>
        <w:t>d</w:t>
      </w:r>
      <w:r w:rsidRPr="0044420D">
        <w:rPr>
          <w:rFonts w:ascii="Arial" w:eastAsia="Arial" w:hAnsi="Arial" w:cs="Arial"/>
          <w:spacing w:val="-1"/>
          <w:sz w:val="24"/>
          <w:szCs w:val="24"/>
        </w:rPr>
        <w:t xml:space="preserve"> </w:t>
      </w:r>
      <w:r w:rsidRPr="0044420D">
        <w:rPr>
          <w:rFonts w:ascii="Arial" w:eastAsia="Arial" w:hAnsi="Arial" w:cs="Arial"/>
          <w:spacing w:val="1"/>
          <w:sz w:val="24"/>
          <w:szCs w:val="24"/>
        </w:rPr>
        <w:t>p</w:t>
      </w:r>
      <w:r w:rsidRPr="0044420D">
        <w:rPr>
          <w:rFonts w:ascii="Arial" w:eastAsia="Arial" w:hAnsi="Arial" w:cs="Arial"/>
          <w:sz w:val="24"/>
          <w:szCs w:val="24"/>
        </w:rPr>
        <w:t>ro</w:t>
      </w:r>
      <w:r w:rsidRPr="0044420D">
        <w:rPr>
          <w:rFonts w:ascii="Arial" w:eastAsia="Arial" w:hAnsi="Arial" w:cs="Arial"/>
          <w:spacing w:val="-2"/>
          <w:sz w:val="24"/>
          <w:szCs w:val="24"/>
        </w:rPr>
        <w:t>v</w:t>
      </w:r>
      <w:r w:rsidRPr="0044420D">
        <w:rPr>
          <w:rFonts w:ascii="Arial" w:eastAsia="Arial" w:hAnsi="Arial" w:cs="Arial"/>
          <w:sz w:val="24"/>
          <w:szCs w:val="24"/>
        </w:rPr>
        <w:t xml:space="preserve">ide </w:t>
      </w:r>
      <w:r w:rsidRPr="0044420D">
        <w:rPr>
          <w:rFonts w:ascii="Arial" w:eastAsia="Arial" w:hAnsi="Arial" w:cs="Arial"/>
          <w:spacing w:val="3"/>
          <w:sz w:val="24"/>
          <w:szCs w:val="24"/>
        </w:rPr>
        <w:t>f</w:t>
      </w:r>
      <w:r w:rsidRPr="0044420D">
        <w:rPr>
          <w:rFonts w:ascii="Arial" w:eastAsia="Arial" w:hAnsi="Arial" w:cs="Arial"/>
          <w:spacing w:val="1"/>
          <w:sz w:val="24"/>
          <w:szCs w:val="24"/>
        </w:rPr>
        <w:t>o</w:t>
      </w:r>
      <w:r w:rsidRPr="0044420D">
        <w:rPr>
          <w:rFonts w:ascii="Arial" w:eastAsia="Arial" w:hAnsi="Arial" w:cs="Arial"/>
          <w:sz w:val="24"/>
          <w:szCs w:val="24"/>
        </w:rPr>
        <w:t>r</w:t>
      </w:r>
      <w:r w:rsidRPr="0044420D">
        <w:rPr>
          <w:rFonts w:ascii="Arial" w:eastAsia="Arial" w:hAnsi="Arial" w:cs="Arial"/>
          <w:spacing w:val="-3"/>
          <w:sz w:val="24"/>
          <w:szCs w:val="24"/>
        </w:rPr>
        <w:t xml:space="preserve"> </w:t>
      </w:r>
      <w:r w:rsidRPr="0044420D">
        <w:rPr>
          <w:rFonts w:ascii="Arial" w:eastAsia="Arial" w:hAnsi="Arial" w:cs="Arial"/>
          <w:sz w:val="24"/>
          <w:szCs w:val="24"/>
        </w:rPr>
        <w:t>s</w:t>
      </w:r>
      <w:r w:rsidRPr="0044420D">
        <w:rPr>
          <w:rFonts w:ascii="Arial" w:eastAsia="Arial" w:hAnsi="Arial" w:cs="Arial"/>
          <w:spacing w:val="1"/>
          <w:sz w:val="24"/>
          <w:szCs w:val="24"/>
        </w:rPr>
        <w:t>tu</w:t>
      </w:r>
      <w:r w:rsidRPr="0044420D">
        <w:rPr>
          <w:rFonts w:ascii="Arial" w:eastAsia="Arial" w:hAnsi="Arial" w:cs="Arial"/>
          <w:spacing w:val="-1"/>
          <w:sz w:val="24"/>
          <w:szCs w:val="24"/>
        </w:rPr>
        <w:t>d</w:t>
      </w:r>
      <w:r w:rsidRPr="0044420D">
        <w:rPr>
          <w:rFonts w:ascii="Arial" w:eastAsia="Arial" w:hAnsi="Arial" w:cs="Arial"/>
          <w:spacing w:val="1"/>
          <w:sz w:val="24"/>
          <w:szCs w:val="24"/>
        </w:rPr>
        <w:t>en</w:t>
      </w:r>
      <w:r w:rsidRPr="0044420D">
        <w:rPr>
          <w:rFonts w:ascii="Arial" w:eastAsia="Arial" w:hAnsi="Arial" w:cs="Arial"/>
          <w:sz w:val="24"/>
          <w:szCs w:val="24"/>
        </w:rPr>
        <w:t>ts</w:t>
      </w:r>
      <w:r w:rsidRPr="0044420D">
        <w:rPr>
          <w:rFonts w:ascii="Arial" w:eastAsia="Arial" w:hAnsi="Arial" w:cs="Arial"/>
          <w:spacing w:val="1"/>
          <w:sz w:val="24"/>
          <w:szCs w:val="24"/>
        </w:rPr>
        <w:t xml:space="preserve"> </w:t>
      </w:r>
      <w:r w:rsidRPr="0044420D">
        <w:rPr>
          <w:rFonts w:ascii="Arial" w:eastAsia="Arial" w:hAnsi="Arial" w:cs="Arial"/>
          <w:spacing w:val="-3"/>
          <w:sz w:val="24"/>
          <w:szCs w:val="24"/>
        </w:rPr>
        <w:t>w</w:t>
      </w:r>
      <w:r w:rsidRPr="0044420D">
        <w:rPr>
          <w:rFonts w:ascii="Arial" w:eastAsia="Arial" w:hAnsi="Arial" w:cs="Arial"/>
          <w:spacing w:val="1"/>
          <w:sz w:val="24"/>
          <w:szCs w:val="24"/>
        </w:rPr>
        <w:t>h</w:t>
      </w:r>
      <w:r w:rsidRPr="0044420D">
        <w:rPr>
          <w:rFonts w:ascii="Arial" w:eastAsia="Arial" w:hAnsi="Arial" w:cs="Arial"/>
          <w:sz w:val="24"/>
          <w:szCs w:val="24"/>
        </w:rPr>
        <w:t>o</w:t>
      </w:r>
      <w:r w:rsidRPr="0044420D">
        <w:rPr>
          <w:rFonts w:ascii="Arial" w:eastAsia="Arial" w:hAnsi="Arial" w:cs="Arial"/>
          <w:spacing w:val="-1"/>
          <w:sz w:val="24"/>
          <w:szCs w:val="24"/>
        </w:rPr>
        <w:t xml:space="preserve"> </w:t>
      </w:r>
      <w:r w:rsidRPr="0044420D">
        <w:rPr>
          <w:rFonts w:ascii="Arial" w:eastAsia="Arial" w:hAnsi="Arial" w:cs="Arial"/>
          <w:spacing w:val="1"/>
          <w:sz w:val="24"/>
          <w:szCs w:val="24"/>
        </w:rPr>
        <w:t>ha</w:t>
      </w:r>
      <w:r w:rsidRPr="0044420D">
        <w:rPr>
          <w:rFonts w:ascii="Arial" w:eastAsia="Arial" w:hAnsi="Arial" w:cs="Arial"/>
          <w:spacing w:val="-2"/>
          <w:sz w:val="24"/>
          <w:szCs w:val="24"/>
        </w:rPr>
        <w:t>v</w:t>
      </w:r>
      <w:r w:rsidRPr="0044420D">
        <w:rPr>
          <w:rFonts w:ascii="Arial" w:eastAsia="Arial" w:hAnsi="Arial" w:cs="Arial"/>
          <w:sz w:val="24"/>
          <w:szCs w:val="24"/>
        </w:rPr>
        <w:t>e</w:t>
      </w:r>
      <w:r w:rsidRPr="0044420D">
        <w:rPr>
          <w:rFonts w:ascii="Arial" w:eastAsia="Arial" w:hAnsi="Arial" w:cs="Arial"/>
          <w:spacing w:val="1"/>
          <w:sz w:val="24"/>
          <w:szCs w:val="24"/>
        </w:rPr>
        <w:t xml:space="preserve"> </w:t>
      </w:r>
      <w:r w:rsidRPr="0044420D">
        <w:rPr>
          <w:rFonts w:ascii="Arial" w:eastAsia="Arial" w:hAnsi="Arial" w:cs="Arial"/>
          <w:sz w:val="24"/>
          <w:szCs w:val="24"/>
        </w:rPr>
        <w:t>s</w:t>
      </w:r>
      <w:r w:rsidRPr="0044420D">
        <w:rPr>
          <w:rFonts w:ascii="Arial" w:eastAsia="Arial" w:hAnsi="Arial" w:cs="Arial"/>
          <w:spacing w:val="-1"/>
          <w:sz w:val="24"/>
          <w:szCs w:val="24"/>
        </w:rPr>
        <w:t>p</w:t>
      </w:r>
      <w:r w:rsidRPr="0044420D">
        <w:rPr>
          <w:rFonts w:ascii="Arial" w:eastAsia="Arial" w:hAnsi="Arial" w:cs="Arial"/>
          <w:spacing w:val="1"/>
          <w:sz w:val="24"/>
          <w:szCs w:val="24"/>
        </w:rPr>
        <w:t>e</w:t>
      </w:r>
      <w:r w:rsidRPr="0044420D">
        <w:rPr>
          <w:rFonts w:ascii="Arial" w:eastAsia="Arial" w:hAnsi="Arial" w:cs="Arial"/>
          <w:sz w:val="24"/>
          <w:szCs w:val="24"/>
        </w:rPr>
        <w:t xml:space="preserve">cial </w:t>
      </w:r>
      <w:r w:rsidRPr="0044420D">
        <w:rPr>
          <w:rFonts w:ascii="Arial" w:eastAsia="Arial" w:hAnsi="Arial" w:cs="Arial"/>
          <w:spacing w:val="1"/>
          <w:sz w:val="24"/>
          <w:szCs w:val="24"/>
        </w:rPr>
        <w:t>e</w:t>
      </w:r>
      <w:r w:rsidRPr="0044420D">
        <w:rPr>
          <w:rFonts w:ascii="Arial" w:eastAsia="Arial" w:hAnsi="Arial" w:cs="Arial"/>
          <w:spacing w:val="-1"/>
          <w:sz w:val="24"/>
          <w:szCs w:val="24"/>
        </w:rPr>
        <w:t>d</w:t>
      </w:r>
      <w:r w:rsidRPr="0044420D">
        <w:rPr>
          <w:rFonts w:ascii="Arial" w:eastAsia="Arial" w:hAnsi="Arial" w:cs="Arial"/>
          <w:spacing w:val="1"/>
          <w:sz w:val="24"/>
          <w:szCs w:val="24"/>
        </w:rPr>
        <w:t>u</w:t>
      </w:r>
      <w:r w:rsidRPr="0044420D">
        <w:rPr>
          <w:rFonts w:ascii="Arial" w:eastAsia="Arial" w:hAnsi="Arial" w:cs="Arial"/>
          <w:sz w:val="24"/>
          <w:szCs w:val="24"/>
        </w:rPr>
        <w:t>c</w:t>
      </w:r>
      <w:r w:rsidRPr="0044420D">
        <w:rPr>
          <w:rFonts w:ascii="Arial" w:eastAsia="Arial" w:hAnsi="Arial" w:cs="Arial"/>
          <w:spacing w:val="1"/>
          <w:sz w:val="24"/>
          <w:szCs w:val="24"/>
        </w:rPr>
        <w:t>a</w:t>
      </w:r>
      <w:r w:rsidRPr="0044420D">
        <w:rPr>
          <w:rFonts w:ascii="Arial" w:eastAsia="Arial" w:hAnsi="Arial" w:cs="Arial"/>
          <w:sz w:val="24"/>
          <w:szCs w:val="24"/>
        </w:rPr>
        <w:t>ti</w:t>
      </w:r>
      <w:r w:rsidRPr="0044420D">
        <w:rPr>
          <w:rFonts w:ascii="Arial" w:eastAsia="Arial" w:hAnsi="Arial" w:cs="Arial"/>
          <w:spacing w:val="-1"/>
          <w:sz w:val="24"/>
          <w:szCs w:val="24"/>
        </w:rPr>
        <w:t>o</w:t>
      </w:r>
      <w:r w:rsidRPr="0044420D">
        <w:rPr>
          <w:rFonts w:ascii="Arial" w:eastAsia="Arial" w:hAnsi="Arial" w:cs="Arial"/>
          <w:spacing w:val="1"/>
          <w:sz w:val="24"/>
          <w:szCs w:val="24"/>
        </w:rPr>
        <w:t>na</w:t>
      </w:r>
      <w:r w:rsidRPr="0044420D">
        <w:rPr>
          <w:rFonts w:ascii="Arial" w:eastAsia="Arial" w:hAnsi="Arial" w:cs="Arial"/>
          <w:sz w:val="24"/>
          <w:szCs w:val="24"/>
        </w:rPr>
        <w:t>l</w:t>
      </w:r>
      <w:r w:rsidRPr="0044420D">
        <w:rPr>
          <w:rFonts w:ascii="Arial" w:eastAsia="Arial" w:hAnsi="Arial" w:cs="Arial"/>
          <w:spacing w:val="-2"/>
          <w:sz w:val="24"/>
          <w:szCs w:val="24"/>
        </w:rPr>
        <w:t xml:space="preserve"> </w:t>
      </w:r>
      <w:r w:rsidRPr="0044420D">
        <w:rPr>
          <w:rFonts w:ascii="Arial" w:eastAsia="Arial" w:hAnsi="Arial" w:cs="Arial"/>
          <w:spacing w:val="1"/>
          <w:sz w:val="24"/>
          <w:szCs w:val="24"/>
        </w:rPr>
        <w:t>ne</w:t>
      </w:r>
      <w:r w:rsidRPr="0044420D">
        <w:rPr>
          <w:rFonts w:ascii="Arial" w:eastAsia="Arial" w:hAnsi="Arial" w:cs="Arial"/>
          <w:spacing w:val="-1"/>
          <w:sz w:val="24"/>
          <w:szCs w:val="24"/>
        </w:rPr>
        <w:t>ed</w:t>
      </w:r>
      <w:r w:rsidRPr="0044420D">
        <w:rPr>
          <w:rFonts w:ascii="Arial" w:eastAsia="Arial" w:hAnsi="Arial" w:cs="Arial"/>
          <w:sz w:val="24"/>
          <w:szCs w:val="24"/>
        </w:rPr>
        <w:t xml:space="preserve">s </w:t>
      </w:r>
      <w:r w:rsidRPr="0044420D">
        <w:rPr>
          <w:rFonts w:ascii="Arial" w:eastAsia="Arial" w:hAnsi="Arial" w:cs="Arial"/>
          <w:spacing w:val="1"/>
          <w:sz w:val="24"/>
          <w:szCs w:val="24"/>
        </w:rPr>
        <w:t>an</w:t>
      </w:r>
      <w:r w:rsidRPr="0044420D">
        <w:rPr>
          <w:rFonts w:ascii="Arial" w:eastAsia="Arial" w:hAnsi="Arial" w:cs="Arial"/>
          <w:sz w:val="24"/>
          <w:szCs w:val="24"/>
        </w:rPr>
        <w:t>d</w:t>
      </w:r>
      <w:r w:rsidRPr="0044420D">
        <w:rPr>
          <w:rFonts w:ascii="Arial" w:eastAsia="Arial" w:hAnsi="Arial" w:cs="Arial"/>
          <w:spacing w:val="-1"/>
          <w:sz w:val="24"/>
          <w:szCs w:val="24"/>
        </w:rPr>
        <w:t xml:space="preserve"> </w:t>
      </w:r>
      <w:r w:rsidRPr="0044420D">
        <w:rPr>
          <w:rFonts w:ascii="Arial" w:eastAsia="Arial" w:hAnsi="Arial" w:cs="Arial"/>
          <w:spacing w:val="1"/>
          <w:sz w:val="24"/>
          <w:szCs w:val="24"/>
        </w:rPr>
        <w:t>a</w:t>
      </w:r>
      <w:r w:rsidRPr="0044420D">
        <w:rPr>
          <w:rFonts w:ascii="Arial" w:eastAsia="Arial" w:hAnsi="Arial" w:cs="Arial"/>
          <w:spacing w:val="-1"/>
          <w:sz w:val="24"/>
          <w:szCs w:val="24"/>
        </w:rPr>
        <w:t>d</w:t>
      </w:r>
      <w:r w:rsidRPr="0044420D">
        <w:rPr>
          <w:rFonts w:ascii="Arial" w:eastAsia="Arial" w:hAnsi="Arial" w:cs="Arial"/>
          <w:spacing w:val="1"/>
          <w:sz w:val="24"/>
          <w:szCs w:val="24"/>
        </w:rPr>
        <w:t>d</w:t>
      </w:r>
      <w:r w:rsidRPr="0044420D">
        <w:rPr>
          <w:rFonts w:ascii="Arial" w:eastAsia="Arial" w:hAnsi="Arial" w:cs="Arial"/>
          <w:sz w:val="24"/>
          <w:szCs w:val="24"/>
        </w:rPr>
        <w:t>itio</w:t>
      </w:r>
      <w:r w:rsidRPr="0044420D">
        <w:rPr>
          <w:rFonts w:ascii="Arial" w:eastAsia="Arial" w:hAnsi="Arial" w:cs="Arial"/>
          <w:spacing w:val="-1"/>
          <w:sz w:val="24"/>
          <w:szCs w:val="24"/>
        </w:rPr>
        <w:t>n</w:t>
      </w:r>
      <w:r w:rsidRPr="0044420D">
        <w:rPr>
          <w:rFonts w:ascii="Arial" w:eastAsia="Arial" w:hAnsi="Arial" w:cs="Arial"/>
          <w:spacing w:val="1"/>
          <w:sz w:val="24"/>
          <w:szCs w:val="24"/>
        </w:rPr>
        <w:t>a</w:t>
      </w:r>
      <w:r w:rsidRPr="0044420D">
        <w:rPr>
          <w:rFonts w:ascii="Arial" w:eastAsia="Arial" w:hAnsi="Arial" w:cs="Arial"/>
          <w:sz w:val="24"/>
          <w:szCs w:val="24"/>
        </w:rPr>
        <w:t xml:space="preserve">l </w:t>
      </w:r>
      <w:r w:rsidRPr="0044420D">
        <w:rPr>
          <w:rFonts w:ascii="Arial" w:eastAsia="Arial" w:hAnsi="Arial" w:cs="Arial"/>
          <w:spacing w:val="1"/>
          <w:sz w:val="24"/>
          <w:szCs w:val="24"/>
        </w:rPr>
        <w:t>n</w:t>
      </w:r>
      <w:r w:rsidRPr="0044420D">
        <w:rPr>
          <w:rFonts w:ascii="Arial" w:eastAsia="Arial" w:hAnsi="Arial" w:cs="Arial"/>
          <w:spacing w:val="-1"/>
          <w:sz w:val="24"/>
          <w:szCs w:val="24"/>
        </w:rPr>
        <w:t>e</w:t>
      </w:r>
      <w:r w:rsidRPr="0044420D">
        <w:rPr>
          <w:rFonts w:ascii="Arial" w:eastAsia="Arial" w:hAnsi="Arial" w:cs="Arial"/>
          <w:spacing w:val="1"/>
          <w:sz w:val="24"/>
          <w:szCs w:val="24"/>
        </w:rPr>
        <w:t>ed</w:t>
      </w:r>
      <w:r w:rsidRPr="0044420D">
        <w:rPr>
          <w:rFonts w:ascii="Arial" w:eastAsia="Arial" w:hAnsi="Arial" w:cs="Arial"/>
          <w:spacing w:val="8"/>
          <w:sz w:val="24"/>
          <w:szCs w:val="24"/>
        </w:rPr>
        <w:t>s</w:t>
      </w:r>
      <w:r w:rsidRPr="0044420D">
        <w:rPr>
          <w:rFonts w:ascii="Arial" w:eastAsia="Arial" w:hAnsi="Arial" w:cs="Arial"/>
          <w:sz w:val="24"/>
          <w:szCs w:val="24"/>
        </w:rPr>
        <w:t>;</w:t>
      </w:r>
    </w:p>
    <w:p w:rsidR="00CF6281" w:rsidRPr="0044420D" w:rsidRDefault="00CF6281" w:rsidP="0044420D">
      <w:pPr>
        <w:pStyle w:val="ListParagraph"/>
        <w:numPr>
          <w:ilvl w:val="0"/>
          <w:numId w:val="3"/>
        </w:numPr>
        <w:spacing w:line="280" w:lineRule="exact"/>
        <w:rPr>
          <w:rFonts w:ascii="Arial" w:eastAsia="Arial" w:hAnsi="Arial" w:cs="Arial"/>
          <w:sz w:val="24"/>
          <w:szCs w:val="24"/>
        </w:rPr>
      </w:pPr>
      <w:r w:rsidRPr="0044420D">
        <w:rPr>
          <w:rFonts w:ascii="Arial" w:eastAsia="Arial" w:hAnsi="Arial" w:cs="Arial"/>
          <w:spacing w:val="6"/>
          <w:position w:val="-1"/>
          <w:sz w:val="24"/>
          <w:szCs w:val="24"/>
        </w:rPr>
        <w:t>W</w:t>
      </w:r>
      <w:r w:rsidRPr="0044420D">
        <w:rPr>
          <w:rFonts w:ascii="Arial" w:eastAsia="Arial" w:hAnsi="Arial" w:cs="Arial"/>
          <w:spacing w:val="-1"/>
          <w:position w:val="-1"/>
          <w:sz w:val="24"/>
          <w:szCs w:val="24"/>
        </w:rPr>
        <w:t>o</w:t>
      </w:r>
      <w:r w:rsidRPr="0044420D">
        <w:rPr>
          <w:rFonts w:ascii="Arial" w:eastAsia="Arial" w:hAnsi="Arial" w:cs="Arial"/>
          <w:spacing w:val="-3"/>
          <w:position w:val="-1"/>
          <w:sz w:val="24"/>
          <w:szCs w:val="24"/>
        </w:rPr>
        <w:t>r</w:t>
      </w:r>
      <w:r w:rsidRPr="0044420D">
        <w:rPr>
          <w:rFonts w:ascii="Arial" w:eastAsia="Arial" w:hAnsi="Arial" w:cs="Arial"/>
          <w:position w:val="-1"/>
          <w:sz w:val="24"/>
          <w:szCs w:val="24"/>
        </w:rPr>
        <w:t xml:space="preserve">k </w:t>
      </w:r>
      <w:r w:rsidRPr="0044420D">
        <w:rPr>
          <w:rFonts w:ascii="Arial" w:eastAsia="Arial" w:hAnsi="Arial" w:cs="Arial"/>
          <w:spacing w:val="-2"/>
          <w:position w:val="-1"/>
          <w:sz w:val="24"/>
          <w:szCs w:val="24"/>
        </w:rPr>
        <w:t>w</w:t>
      </w:r>
      <w:r w:rsidRPr="0044420D">
        <w:rPr>
          <w:rFonts w:ascii="Arial" w:eastAsia="Arial" w:hAnsi="Arial" w:cs="Arial"/>
          <w:position w:val="-1"/>
          <w:sz w:val="24"/>
          <w:szCs w:val="24"/>
        </w:rPr>
        <w:t>it</w:t>
      </w:r>
      <w:r w:rsidRPr="0044420D">
        <w:rPr>
          <w:rFonts w:ascii="Arial" w:eastAsia="Arial" w:hAnsi="Arial" w:cs="Arial"/>
          <w:spacing w:val="1"/>
          <w:position w:val="-1"/>
          <w:sz w:val="24"/>
          <w:szCs w:val="24"/>
        </w:rPr>
        <w:t>h</w:t>
      </w:r>
      <w:r w:rsidRPr="0044420D">
        <w:rPr>
          <w:rFonts w:ascii="Arial" w:eastAsia="Arial" w:hAnsi="Arial" w:cs="Arial"/>
          <w:position w:val="-1"/>
          <w:sz w:val="24"/>
          <w:szCs w:val="24"/>
        </w:rPr>
        <w:t>in</w:t>
      </w:r>
      <w:r w:rsidRPr="0044420D">
        <w:rPr>
          <w:rFonts w:ascii="Arial" w:eastAsia="Arial" w:hAnsi="Arial" w:cs="Arial"/>
          <w:spacing w:val="1"/>
          <w:position w:val="-1"/>
          <w:sz w:val="24"/>
          <w:szCs w:val="24"/>
        </w:rPr>
        <w:t xml:space="preserve"> </w:t>
      </w:r>
      <w:r w:rsidRPr="0044420D">
        <w:rPr>
          <w:rFonts w:ascii="Arial" w:eastAsia="Arial" w:hAnsi="Arial" w:cs="Arial"/>
          <w:position w:val="-1"/>
          <w:sz w:val="24"/>
          <w:szCs w:val="24"/>
        </w:rPr>
        <w:t>t</w:t>
      </w:r>
      <w:r w:rsidRPr="0044420D">
        <w:rPr>
          <w:rFonts w:ascii="Arial" w:eastAsia="Arial" w:hAnsi="Arial" w:cs="Arial"/>
          <w:spacing w:val="1"/>
          <w:position w:val="-1"/>
          <w:sz w:val="24"/>
          <w:szCs w:val="24"/>
        </w:rPr>
        <w:t>h</w:t>
      </w:r>
      <w:r w:rsidRPr="0044420D">
        <w:rPr>
          <w:rFonts w:ascii="Arial" w:eastAsia="Arial" w:hAnsi="Arial" w:cs="Arial"/>
          <w:position w:val="-1"/>
          <w:sz w:val="24"/>
          <w:szCs w:val="24"/>
        </w:rPr>
        <w:t>e</w:t>
      </w:r>
      <w:r w:rsidRPr="0044420D">
        <w:rPr>
          <w:rFonts w:ascii="Arial" w:eastAsia="Arial" w:hAnsi="Arial" w:cs="Arial"/>
          <w:spacing w:val="-1"/>
          <w:position w:val="-1"/>
          <w:sz w:val="24"/>
          <w:szCs w:val="24"/>
        </w:rPr>
        <w:t xml:space="preserve"> g</w:t>
      </w:r>
      <w:r w:rsidRPr="0044420D">
        <w:rPr>
          <w:rFonts w:ascii="Arial" w:eastAsia="Arial" w:hAnsi="Arial" w:cs="Arial"/>
          <w:spacing w:val="1"/>
          <w:position w:val="-1"/>
          <w:sz w:val="24"/>
          <w:szCs w:val="24"/>
        </w:rPr>
        <w:t>u</w:t>
      </w:r>
      <w:r w:rsidRPr="0044420D">
        <w:rPr>
          <w:rFonts w:ascii="Arial" w:eastAsia="Arial" w:hAnsi="Arial" w:cs="Arial"/>
          <w:position w:val="-1"/>
          <w:sz w:val="24"/>
          <w:szCs w:val="24"/>
        </w:rPr>
        <w:t>id</w:t>
      </w:r>
      <w:r w:rsidRPr="0044420D">
        <w:rPr>
          <w:rFonts w:ascii="Arial" w:eastAsia="Arial" w:hAnsi="Arial" w:cs="Arial"/>
          <w:spacing w:val="1"/>
          <w:position w:val="-1"/>
          <w:sz w:val="24"/>
          <w:szCs w:val="24"/>
        </w:rPr>
        <w:t>a</w:t>
      </w:r>
      <w:r w:rsidRPr="0044420D">
        <w:rPr>
          <w:rFonts w:ascii="Arial" w:eastAsia="Arial" w:hAnsi="Arial" w:cs="Arial"/>
          <w:spacing w:val="-1"/>
          <w:position w:val="-1"/>
          <w:sz w:val="24"/>
          <w:szCs w:val="24"/>
        </w:rPr>
        <w:t>n</w:t>
      </w:r>
      <w:r w:rsidRPr="0044420D">
        <w:rPr>
          <w:rFonts w:ascii="Arial" w:eastAsia="Arial" w:hAnsi="Arial" w:cs="Arial"/>
          <w:position w:val="-1"/>
          <w:sz w:val="24"/>
          <w:szCs w:val="24"/>
        </w:rPr>
        <w:t>ce</w:t>
      </w:r>
      <w:r w:rsidRPr="0044420D">
        <w:rPr>
          <w:rFonts w:ascii="Arial" w:eastAsia="Arial" w:hAnsi="Arial" w:cs="Arial"/>
          <w:spacing w:val="1"/>
          <w:position w:val="-1"/>
          <w:sz w:val="24"/>
          <w:szCs w:val="24"/>
        </w:rPr>
        <w:t xml:space="preserve"> p</w:t>
      </w:r>
      <w:r w:rsidRPr="0044420D">
        <w:rPr>
          <w:rFonts w:ascii="Arial" w:eastAsia="Arial" w:hAnsi="Arial" w:cs="Arial"/>
          <w:position w:val="-1"/>
          <w:sz w:val="24"/>
          <w:szCs w:val="24"/>
        </w:rPr>
        <w:t>ro</w:t>
      </w:r>
      <w:r w:rsidRPr="0044420D">
        <w:rPr>
          <w:rFonts w:ascii="Arial" w:eastAsia="Arial" w:hAnsi="Arial" w:cs="Arial"/>
          <w:spacing w:val="-2"/>
          <w:position w:val="-1"/>
          <w:sz w:val="24"/>
          <w:szCs w:val="24"/>
        </w:rPr>
        <w:t>v</w:t>
      </w:r>
      <w:r w:rsidRPr="0044420D">
        <w:rPr>
          <w:rFonts w:ascii="Arial" w:eastAsia="Arial" w:hAnsi="Arial" w:cs="Arial"/>
          <w:position w:val="-1"/>
          <w:sz w:val="24"/>
          <w:szCs w:val="24"/>
        </w:rPr>
        <w:t>id</w:t>
      </w:r>
      <w:r w:rsidRPr="0044420D">
        <w:rPr>
          <w:rFonts w:ascii="Arial" w:eastAsia="Arial" w:hAnsi="Arial" w:cs="Arial"/>
          <w:spacing w:val="1"/>
          <w:position w:val="-1"/>
          <w:sz w:val="24"/>
          <w:szCs w:val="24"/>
        </w:rPr>
        <w:t>e</w:t>
      </w:r>
      <w:r w:rsidRPr="0044420D">
        <w:rPr>
          <w:rFonts w:ascii="Arial" w:eastAsia="Arial" w:hAnsi="Arial" w:cs="Arial"/>
          <w:position w:val="-1"/>
          <w:sz w:val="24"/>
          <w:szCs w:val="24"/>
        </w:rPr>
        <w:t>d</w:t>
      </w:r>
      <w:r w:rsidRPr="0044420D">
        <w:rPr>
          <w:rFonts w:ascii="Arial" w:eastAsia="Arial" w:hAnsi="Arial" w:cs="Arial"/>
          <w:spacing w:val="1"/>
          <w:position w:val="-1"/>
          <w:sz w:val="24"/>
          <w:szCs w:val="24"/>
        </w:rPr>
        <w:t xml:space="preserve"> </w:t>
      </w:r>
      <w:r w:rsidRPr="0044420D">
        <w:rPr>
          <w:rFonts w:ascii="Arial" w:eastAsia="Arial" w:hAnsi="Arial" w:cs="Arial"/>
          <w:position w:val="-1"/>
          <w:sz w:val="24"/>
          <w:szCs w:val="24"/>
        </w:rPr>
        <w:t>in</w:t>
      </w:r>
      <w:r w:rsidRPr="0044420D">
        <w:rPr>
          <w:rFonts w:ascii="Arial" w:eastAsia="Arial" w:hAnsi="Arial" w:cs="Arial"/>
          <w:spacing w:val="-1"/>
          <w:position w:val="-1"/>
          <w:sz w:val="24"/>
          <w:szCs w:val="24"/>
        </w:rPr>
        <w:t xml:space="preserve"> </w:t>
      </w:r>
      <w:r w:rsidRPr="0044420D">
        <w:rPr>
          <w:rFonts w:ascii="Arial" w:eastAsia="Arial" w:hAnsi="Arial" w:cs="Arial"/>
          <w:spacing w:val="1"/>
          <w:position w:val="-1"/>
          <w:sz w:val="24"/>
          <w:szCs w:val="24"/>
        </w:rPr>
        <w:t>t</w:t>
      </w:r>
      <w:r w:rsidRPr="0044420D">
        <w:rPr>
          <w:rFonts w:ascii="Arial" w:eastAsia="Arial" w:hAnsi="Arial" w:cs="Arial"/>
          <w:spacing w:val="-1"/>
          <w:position w:val="-1"/>
          <w:sz w:val="24"/>
          <w:szCs w:val="24"/>
        </w:rPr>
        <w:t>h</w:t>
      </w:r>
      <w:r w:rsidRPr="0044420D">
        <w:rPr>
          <w:rFonts w:ascii="Arial" w:eastAsia="Arial" w:hAnsi="Arial" w:cs="Arial"/>
          <w:position w:val="-1"/>
          <w:sz w:val="24"/>
          <w:szCs w:val="24"/>
        </w:rPr>
        <w:t>e</w:t>
      </w:r>
      <w:r w:rsidRPr="0044420D">
        <w:rPr>
          <w:rFonts w:ascii="Arial" w:eastAsia="Arial" w:hAnsi="Arial" w:cs="Arial"/>
          <w:spacing w:val="1"/>
          <w:position w:val="-1"/>
          <w:sz w:val="24"/>
          <w:szCs w:val="24"/>
        </w:rPr>
        <w:t xml:space="preserve"> S</w:t>
      </w:r>
      <w:r w:rsidRPr="0044420D">
        <w:rPr>
          <w:rFonts w:ascii="Arial" w:eastAsia="Arial" w:hAnsi="Arial" w:cs="Arial"/>
          <w:position w:val="-1"/>
          <w:sz w:val="24"/>
          <w:szCs w:val="24"/>
        </w:rPr>
        <w:t>E</w:t>
      </w:r>
      <w:r w:rsidRPr="0044420D">
        <w:rPr>
          <w:rFonts w:ascii="Arial" w:eastAsia="Arial" w:hAnsi="Arial" w:cs="Arial"/>
          <w:spacing w:val="-3"/>
          <w:position w:val="-1"/>
          <w:sz w:val="24"/>
          <w:szCs w:val="24"/>
        </w:rPr>
        <w:t>N</w:t>
      </w:r>
      <w:r w:rsidRPr="0044420D">
        <w:rPr>
          <w:rFonts w:ascii="Arial" w:eastAsia="Arial" w:hAnsi="Arial" w:cs="Arial"/>
          <w:position w:val="-1"/>
          <w:sz w:val="24"/>
          <w:szCs w:val="24"/>
        </w:rPr>
        <w:t>D Co</w:t>
      </w:r>
      <w:r w:rsidRPr="0044420D">
        <w:rPr>
          <w:rFonts w:ascii="Arial" w:eastAsia="Arial" w:hAnsi="Arial" w:cs="Arial"/>
          <w:spacing w:val="1"/>
          <w:position w:val="-1"/>
          <w:sz w:val="24"/>
          <w:szCs w:val="24"/>
        </w:rPr>
        <w:t>d</w:t>
      </w:r>
      <w:r w:rsidRPr="0044420D">
        <w:rPr>
          <w:rFonts w:ascii="Arial" w:eastAsia="Arial" w:hAnsi="Arial" w:cs="Arial"/>
          <w:position w:val="-1"/>
          <w:sz w:val="24"/>
          <w:szCs w:val="24"/>
        </w:rPr>
        <w:t>e</w:t>
      </w:r>
      <w:r w:rsidRPr="0044420D">
        <w:rPr>
          <w:rFonts w:ascii="Arial" w:eastAsia="Arial" w:hAnsi="Arial" w:cs="Arial"/>
          <w:spacing w:val="-1"/>
          <w:position w:val="-1"/>
          <w:sz w:val="24"/>
          <w:szCs w:val="24"/>
        </w:rPr>
        <w:t xml:space="preserve"> o</w:t>
      </w:r>
      <w:r w:rsidRPr="0044420D">
        <w:rPr>
          <w:rFonts w:ascii="Arial" w:eastAsia="Arial" w:hAnsi="Arial" w:cs="Arial"/>
          <w:position w:val="-1"/>
          <w:sz w:val="24"/>
          <w:szCs w:val="24"/>
        </w:rPr>
        <w:t>f</w:t>
      </w:r>
      <w:r w:rsidRPr="0044420D">
        <w:rPr>
          <w:rFonts w:ascii="Arial" w:eastAsia="Arial" w:hAnsi="Arial" w:cs="Arial"/>
          <w:spacing w:val="8"/>
          <w:position w:val="-1"/>
          <w:sz w:val="24"/>
          <w:szCs w:val="24"/>
        </w:rPr>
        <w:t xml:space="preserve"> </w:t>
      </w:r>
      <w:r w:rsidRPr="0044420D">
        <w:rPr>
          <w:rFonts w:ascii="Arial" w:eastAsia="Arial" w:hAnsi="Arial" w:cs="Arial"/>
          <w:position w:val="-1"/>
          <w:sz w:val="24"/>
          <w:szCs w:val="24"/>
        </w:rPr>
        <w:t>Pra</w:t>
      </w:r>
      <w:r w:rsidRPr="0044420D">
        <w:rPr>
          <w:rFonts w:ascii="Arial" w:eastAsia="Arial" w:hAnsi="Arial" w:cs="Arial"/>
          <w:spacing w:val="-2"/>
          <w:position w:val="-1"/>
          <w:sz w:val="24"/>
          <w:szCs w:val="24"/>
        </w:rPr>
        <w:t>c</w:t>
      </w:r>
      <w:r w:rsidRPr="0044420D">
        <w:rPr>
          <w:rFonts w:ascii="Arial" w:eastAsia="Arial" w:hAnsi="Arial" w:cs="Arial"/>
          <w:position w:val="-1"/>
          <w:sz w:val="24"/>
          <w:szCs w:val="24"/>
        </w:rPr>
        <w:t>tic</w:t>
      </w:r>
      <w:r w:rsidRPr="0044420D">
        <w:rPr>
          <w:rFonts w:ascii="Arial" w:eastAsia="Arial" w:hAnsi="Arial" w:cs="Arial"/>
          <w:spacing w:val="1"/>
          <w:position w:val="-1"/>
          <w:sz w:val="24"/>
          <w:szCs w:val="24"/>
        </w:rPr>
        <w:t>e</w:t>
      </w:r>
      <w:r w:rsidRPr="0044420D">
        <w:rPr>
          <w:rFonts w:ascii="Arial" w:eastAsia="Arial" w:hAnsi="Arial" w:cs="Arial"/>
          <w:position w:val="-1"/>
          <w:sz w:val="24"/>
          <w:szCs w:val="24"/>
        </w:rPr>
        <w:t>,</w:t>
      </w:r>
      <w:r w:rsidRPr="0044420D">
        <w:rPr>
          <w:rFonts w:ascii="Arial" w:eastAsia="Arial" w:hAnsi="Arial" w:cs="Arial"/>
          <w:spacing w:val="1"/>
          <w:position w:val="-1"/>
          <w:sz w:val="24"/>
          <w:szCs w:val="24"/>
        </w:rPr>
        <w:t xml:space="preserve"> </w:t>
      </w:r>
      <w:r w:rsidRPr="0044420D">
        <w:rPr>
          <w:rFonts w:ascii="Arial" w:eastAsia="Arial" w:hAnsi="Arial" w:cs="Arial"/>
          <w:spacing w:val="-1"/>
          <w:position w:val="-1"/>
          <w:sz w:val="24"/>
          <w:szCs w:val="24"/>
        </w:rPr>
        <w:t>20</w:t>
      </w:r>
      <w:r w:rsidRPr="0044420D">
        <w:rPr>
          <w:rFonts w:ascii="Arial" w:eastAsia="Arial" w:hAnsi="Arial" w:cs="Arial"/>
          <w:spacing w:val="1"/>
          <w:position w:val="-1"/>
          <w:sz w:val="24"/>
          <w:szCs w:val="24"/>
        </w:rPr>
        <w:t>1</w:t>
      </w:r>
      <w:r w:rsidRPr="0044420D">
        <w:rPr>
          <w:rFonts w:ascii="Arial" w:eastAsia="Arial" w:hAnsi="Arial" w:cs="Arial"/>
          <w:spacing w:val="2"/>
          <w:position w:val="-1"/>
          <w:sz w:val="24"/>
          <w:szCs w:val="24"/>
        </w:rPr>
        <w:t>4</w:t>
      </w:r>
      <w:r w:rsidRPr="0044420D">
        <w:rPr>
          <w:rFonts w:ascii="Arial" w:eastAsia="Arial" w:hAnsi="Arial" w:cs="Arial"/>
          <w:position w:val="-1"/>
          <w:sz w:val="24"/>
          <w:szCs w:val="24"/>
        </w:rPr>
        <w:t>;</w:t>
      </w:r>
    </w:p>
    <w:p w:rsidR="00CF6281" w:rsidRPr="0044420D" w:rsidRDefault="00CF6281" w:rsidP="0044420D">
      <w:pPr>
        <w:pStyle w:val="ListParagraph"/>
        <w:numPr>
          <w:ilvl w:val="0"/>
          <w:numId w:val="3"/>
        </w:numPr>
        <w:tabs>
          <w:tab w:val="left" w:pos="820"/>
        </w:tabs>
        <w:spacing w:before="19" w:line="260" w:lineRule="exact"/>
        <w:ind w:right="67"/>
        <w:rPr>
          <w:rFonts w:ascii="Arial" w:eastAsia="Arial" w:hAnsi="Arial" w:cs="Arial"/>
          <w:sz w:val="24"/>
          <w:szCs w:val="24"/>
        </w:rPr>
      </w:pPr>
      <w:r w:rsidRPr="0044420D">
        <w:rPr>
          <w:rFonts w:ascii="Arial" w:eastAsia="Arial" w:hAnsi="Arial" w:cs="Arial"/>
          <w:sz w:val="24"/>
          <w:szCs w:val="24"/>
        </w:rPr>
        <w:t>O</w:t>
      </w:r>
      <w:r w:rsidRPr="0044420D">
        <w:rPr>
          <w:rFonts w:ascii="Arial" w:eastAsia="Arial" w:hAnsi="Arial" w:cs="Arial"/>
          <w:spacing w:val="1"/>
          <w:sz w:val="24"/>
          <w:szCs w:val="24"/>
        </w:rPr>
        <w:t>pe</w:t>
      </w:r>
      <w:r w:rsidRPr="0044420D">
        <w:rPr>
          <w:rFonts w:ascii="Arial" w:eastAsia="Arial" w:hAnsi="Arial" w:cs="Arial"/>
          <w:sz w:val="24"/>
          <w:szCs w:val="24"/>
        </w:rPr>
        <w:t>ra</w:t>
      </w:r>
      <w:r w:rsidRPr="0044420D">
        <w:rPr>
          <w:rFonts w:ascii="Arial" w:eastAsia="Arial" w:hAnsi="Arial" w:cs="Arial"/>
          <w:spacing w:val="-2"/>
          <w:sz w:val="24"/>
          <w:szCs w:val="24"/>
        </w:rPr>
        <w:t>t</w:t>
      </w:r>
      <w:r w:rsidRPr="0044420D">
        <w:rPr>
          <w:rFonts w:ascii="Arial" w:eastAsia="Arial" w:hAnsi="Arial" w:cs="Arial"/>
          <w:sz w:val="24"/>
          <w:szCs w:val="24"/>
        </w:rPr>
        <w:t>e</w:t>
      </w:r>
      <w:r w:rsidRPr="0044420D">
        <w:rPr>
          <w:rFonts w:ascii="Arial" w:eastAsia="Arial" w:hAnsi="Arial" w:cs="Arial"/>
          <w:spacing w:val="39"/>
          <w:sz w:val="24"/>
          <w:szCs w:val="24"/>
        </w:rPr>
        <w:t xml:space="preserve"> </w:t>
      </w:r>
      <w:r w:rsidRPr="0044420D">
        <w:rPr>
          <w:rFonts w:ascii="Arial" w:eastAsia="Arial" w:hAnsi="Arial" w:cs="Arial"/>
          <w:sz w:val="24"/>
          <w:szCs w:val="24"/>
        </w:rPr>
        <w:t>a</w:t>
      </w:r>
      <w:r w:rsidRPr="0044420D">
        <w:rPr>
          <w:rFonts w:ascii="Arial" w:eastAsia="Arial" w:hAnsi="Arial" w:cs="Arial"/>
          <w:spacing w:val="39"/>
          <w:sz w:val="24"/>
          <w:szCs w:val="24"/>
        </w:rPr>
        <w:t xml:space="preserve"> </w:t>
      </w:r>
      <w:r w:rsidRPr="0044420D">
        <w:rPr>
          <w:rFonts w:ascii="Arial" w:eastAsia="Arial" w:hAnsi="Arial" w:cs="Arial"/>
          <w:spacing w:val="1"/>
          <w:sz w:val="24"/>
          <w:szCs w:val="24"/>
        </w:rPr>
        <w:t>ho</w:t>
      </w:r>
      <w:r w:rsidRPr="0044420D">
        <w:rPr>
          <w:rFonts w:ascii="Arial" w:eastAsia="Arial" w:hAnsi="Arial" w:cs="Arial"/>
          <w:sz w:val="24"/>
          <w:szCs w:val="24"/>
        </w:rPr>
        <w:t>l</w:t>
      </w:r>
      <w:r w:rsidRPr="0044420D">
        <w:rPr>
          <w:rFonts w:ascii="Arial" w:eastAsia="Arial" w:hAnsi="Arial" w:cs="Arial"/>
          <w:spacing w:val="-1"/>
          <w:sz w:val="24"/>
          <w:szCs w:val="24"/>
        </w:rPr>
        <w:t>i</w:t>
      </w:r>
      <w:r w:rsidRPr="0044420D">
        <w:rPr>
          <w:rFonts w:ascii="Arial" w:eastAsia="Arial" w:hAnsi="Arial" w:cs="Arial"/>
          <w:sz w:val="24"/>
          <w:szCs w:val="24"/>
        </w:rPr>
        <w:t>stic,</w:t>
      </w:r>
      <w:r w:rsidRPr="0044420D">
        <w:rPr>
          <w:rFonts w:ascii="Arial" w:eastAsia="Arial" w:hAnsi="Arial" w:cs="Arial"/>
          <w:spacing w:val="39"/>
          <w:sz w:val="24"/>
          <w:szCs w:val="24"/>
        </w:rPr>
        <w:t xml:space="preserve"> </w:t>
      </w:r>
      <w:r w:rsidRPr="0044420D">
        <w:rPr>
          <w:rFonts w:ascii="Arial" w:eastAsia="Arial" w:hAnsi="Arial" w:cs="Arial"/>
          <w:spacing w:val="-3"/>
          <w:sz w:val="24"/>
          <w:szCs w:val="24"/>
        </w:rPr>
        <w:t>w</w:t>
      </w:r>
      <w:r w:rsidRPr="0044420D">
        <w:rPr>
          <w:rFonts w:ascii="Arial" w:eastAsia="Arial" w:hAnsi="Arial" w:cs="Arial"/>
          <w:spacing w:val="1"/>
          <w:sz w:val="24"/>
          <w:szCs w:val="24"/>
        </w:rPr>
        <w:t>ho</w:t>
      </w:r>
      <w:r w:rsidRPr="0044420D">
        <w:rPr>
          <w:rFonts w:ascii="Arial" w:eastAsia="Arial" w:hAnsi="Arial" w:cs="Arial"/>
          <w:sz w:val="24"/>
          <w:szCs w:val="24"/>
        </w:rPr>
        <w:t>le</w:t>
      </w:r>
      <w:r w:rsidRPr="0044420D">
        <w:rPr>
          <w:rFonts w:ascii="Arial" w:eastAsia="Arial" w:hAnsi="Arial" w:cs="Arial"/>
          <w:spacing w:val="39"/>
          <w:sz w:val="24"/>
          <w:szCs w:val="24"/>
        </w:rPr>
        <w:t xml:space="preserve"> </w:t>
      </w:r>
      <w:r w:rsidRPr="0044420D">
        <w:rPr>
          <w:rFonts w:ascii="Arial" w:eastAsia="Arial" w:hAnsi="Arial" w:cs="Arial"/>
          <w:sz w:val="24"/>
          <w:szCs w:val="24"/>
        </w:rPr>
        <w:t>sc</w:t>
      </w:r>
      <w:r w:rsidRPr="0044420D">
        <w:rPr>
          <w:rFonts w:ascii="Arial" w:eastAsia="Arial" w:hAnsi="Arial" w:cs="Arial"/>
          <w:spacing w:val="1"/>
          <w:sz w:val="24"/>
          <w:szCs w:val="24"/>
        </w:rPr>
        <w:t>hoo</w:t>
      </w:r>
      <w:r w:rsidRPr="0044420D">
        <w:rPr>
          <w:rFonts w:ascii="Arial" w:eastAsia="Arial" w:hAnsi="Arial" w:cs="Arial"/>
          <w:sz w:val="24"/>
          <w:szCs w:val="24"/>
        </w:rPr>
        <w:t>l</w:t>
      </w:r>
      <w:r w:rsidRPr="0044420D">
        <w:rPr>
          <w:rFonts w:ascii="Arial" w:eastAsia="Arial" w:hAnsi="Arial" w:cs="Arial"/>
          <w:spacing w:val="38"/>
          <w:sz w:val="24"/>
          <w:szCs w:val="24"/>
        </w:rPr>
        <w:t xml:space="preserve"> </w:t>
      </w:r>
      <w:r w:rsidRPr="0044420D">
        <w:rPr>
          <w:rFonts w:ascii="Arial" w:eastAsia="Arial" w:hAnsi="Arial" w:cs="Arial"/>
          <w:spacing w:val="-1"/>
          <w:sz w:val="24"/>
          <w:szCs w:val="24"/>
        </w:rPr>
        <w:t>a</w:t>
      </w:r>
      <w:r w:rsidRPr="0044420D">
        <w:rPr>
          <w:rFonts w:ascii="Arial" w:eastAsia="Arial" w:hAnsi="Arial" w:cs="Arial"/>
          <w:spacing w:val="1"/>
          <w:sz w:val="24"/>
          <w:szCs w:val="24"/>
        </w:rPr>
        <w:t>pp</w:t>
      </w:r>
      <w:r w:rsidRPr="0044420D">
        <w:rPr>
          <w:rFonts w:ascii="Arial" w:eastAsia="Arial" w:hAnsi="Arial" w:cs="Arial"/>
          <w:sz w:val="24"/>
          <w:szCs w:val="24"/>
        </w:rPr>
        <w:t>r</w:t>
      </w:r>
      <w:r w:rsidRPr="0044420D">
        <w:rPr>
          <w:rFonts w:ascii="Arial" w:eastAsia="Arial" w:hAnsi="Arial" w:cs="Arial"/>
          <w:spacing w:val="-2"/>
          <w:sz w:val="24"/>
          <w:szCs w:val="24"/>
        </w:rPr>
        <w:t>o</w:t>
      </w:r>
      <w:r w:rsidRPr="0044420D">
        <w:rPr>
          <w:rFonts w:ascii="Arial" w:eastAsia="Arial" w:hAnsi="Arial" w:cs="Arial"/>
          <w:spacing w:val="1"/>
          <w:sz w:val="24"/>
          <w:szCs w:val="24"/>
        </w:rPr>
        <w:t>a</w:t>
      </w:r>
      <w:r w:rsidRPr="0044420D">
        <w:rPr>
          <w:rFonts w:ascii="Arial" w:eastAsia="Arial" w:hAnsi="Arial" w:cs="Arial"/>
          <w:sz w:val="24"/>
          <w:szCs w:val="24"/>
        </w:rPr>
        <w:t>ch</w:t>
      </w:r>
      <w:r w:rsidRPr="0044420D">
        <w:rPr>
          <w:rFonts w:ascii="Arial" w:eastAsia="Arial" w:hAnsi="Arial" w:cs="Arial"/>
          <w:spacing w:val="39"/>
          <w:sz w:val="24"/>
          <w:szCs w:val="24"/>
        </w:rPr>
        <w:t xml:space="preserve"> </w:t>
      </w:r>
      <w:r w:rsidRPr="0044420D">
        <w:rPr>
          <w:rFonts w:ascii="Arial" w:eastAsia="Arial" w:hAnsi="Arial" w:cs="Arial"/>
          <w:spacing w:val="-2"/>
          <w:sz w:val="24"/>
          <w:szCs w:val="24"/>
        </w:rPr>
        <w:t>t</w:t>
      </w:r>
      <w:r w:rsidRPr="0044420D">
        <w:rPr>
          <w:rFonts w:ascii="Arial" w:eastAsia="Arial" w:hAnsi="Arial" w:cs="Arial"/>
          <w:sz w:val="24"/>
          <w:szCs w:val="24"/>
        </w:rPr>
        <w:t>o</w:t>
      </w:r>
      <w:r w:rsidRPr="0044420D">
        <w:rPr>
          <w:rFonts w:ascii="Arial" w:eastAsia="Arial" w:hAnsi="Arial" w:cs="Arial"/>
          <w:spacing w:val="39"/>
          <w:sz w:val="24"/>
          <w:szCs w:val="24"/>
        </w:rPr>
        <w:t xml:space="preserve"> </w:t>
      </w:r>
      <w:r w:rsidRPr="0044420D">
        <w:rPr>
          <w:rFonts w:ascii="Arial" w:eastAsia="Arial" w:hAnsi="Arial" w:cs="Arial"/>
          <w:sz w:val="24"/>
          <w:szCs w:val="24"/>
        </w:rPr>
        <w:t>t</w:t>
      </w:r>
      <w:r w:rsidRPr="0044420D">
        <w:rPr>
          <w:rFonts w:ascii="Arial" w:eastAsia="Arial" w:hAnsi="Arial" w:cs="Arial"/>
          <w:spacing w:val="1"/>
          <w:sz w:val="24"/>
          <w:szCs w:val="24"/>
        </w:rPr>
        <w:t>h</w:t>
      </w:r>
      <w:r w:rsidRPr="0044420D">
        <w:rPr>
          <w:rFonts w:ascii="Arial" w:eastAsia="Arial" w:hAnsi="Arial" w:cs="Arial"/>
          <w:sz w:val="24"/>
          <w:szCs w:val="24"/>
        </w:rPr>
        <w:t>e</w:t>
      </w:r>
      <w:r w:rsidRPr="0044420D">
        <w:rPr>
          <w:rFonts w:ascii="Arial" w:eastAsia="Arial" w:hAnsi="Arial" w:cs="Arial"/>
          <w:spacing w:val="37"/>
          <w:sz w:val="24"/>
          <w:szCs w:val="24"/>
        </w:rPr>
        <w:t xml:space="preserve"> </w:t>
      </w:r>
      <w:r w:rsidRPr="0044420D">
        <w:rPr>
          <w:rFonts w:ascii="Arial" w:eastAsia="Arial" w:hAnsi="Arial" w:cs="Arial"/>
          <w:spacing w:val="1"/>
          <w:sz w:val="24"/>
          <w:szCs w:val="24"/>
        </w:rPr>
        <w:t>ma</w:t>
      </w:r>
      <w:r w:rsidRPr="0044420D">
        <w:rPr>
          <w:rFonts w:ascii="Arial" w:eastAsia="Arial" w:hAnsi="Arial" w:cs="Arial"/>
          <w:spacing w:val="-1"/>
          <w:sz w:val="24"/>
          <w:szCs w:val="24"/>
        </w:rPr>
        <w:t>n</w:t>
      </w:r>
      <w:r w:rsidRPr="0044420D">
        <w:rPr>
          <w:rFonts w:ascii="Arial" w:eastAsia="Arial" w:hAnsi="Arial" w:cs="Arial"/>
          <w:spacing w:val="1"/>
          <w:sz w:val="24"/>
          <w:szCs w:val="24"/>
        </w:rPr>
        <w:t>a</w:t>
      </w:r>
      <w:r w:rsidRPr="0044420D">
        <w:rPr>
          <w:rFonts w:ascii="Arial" w:eastAsia="Arial" w:hAnsi="Arial" w:cs="Arial"/>
          <w:spacing w:val="-1"/>
          <w:sz w:val="24"/>
          <w:szCs w:val="24"/>
        </w:rPr>
        <w:t>g</w:t>
      </w:r>
      <w:r w:rsidRPr="0044420D">
        <w:rPr>
          <w:rFonts w:ascii="Arial" w:eastAsia="Arial" w:hAnsi="Arial" w:cs="Arial"/>
          <w:spacing w:val="1"/>
          <w:sz w:val="24"/>
          <w:szCs w:val="24"/>
        </w:rPr>
        <w:t>em</w:t>
      </w:r>
      <w:r w:rsidRPr="0044420D">
        <w:rPr>
          <w:rFonts w:ascii="Arial" w:eastAsia="Arial" w:hAnsi="Arial" w:cs="Arial"/>
          <w:spacing w:val="-1"/>
          <w:sz w:val="24"/>
          <w:szCs w:val="24"/>
        </w:rPr>
        <w:t>e</w:t>
      </w:r>
      <w:r w:rsidRPr="0044420D">
        <w:rPr>
          <w:rFonts w:ascii="Arial" w:eastAsia="Arial" w:hAnsi="Arial" w:cs="Arial"/>
          <w:spacing w:val="1"/>
          <w:sz w:val="24"/>
          <w:szCs w:val="24"/>
        </w:rPr>
        <w:t>n</w:t>
      </w:r>
      <w:r w:rsidRPr="0044420D">
        <w:rPr>
          <w:rFonts w:ascii="Arial" w:eastAsia="Arial" w:hAnsi="Arial" w:cs="Arial"/>
          <w:sz w:val="24"/>
          <w:szCs w:val="24"/>
        </w:rPr>
        <w:t>t</w:t>
      </w:r>
      <w:r w:rsidRPr="0044420D">
        <w:rPr>
          <w:rFonts w:ascii="Arial" w:eastAsia="Arial" w:hAnsi="Arial" w:cs="Arial"/>
          <w:spacing w:val="39"/>
          <w:sz w:val="24"/>
          <w:szCs w:val="24"/>
        </w:rPr>
        <w:t xml:space="preserve"> </w:t>
      </w:r>
      <w:r w:rsidRPr="0044420D">
        <w:rPr>
          <w:rFonts w:ascii="Arial" w:eastAsia="Arial" w:hAnsi="Arial" w:cs="Arial"/>
          <w:spacing w:val="-1"/>
          <w:sz w:val="24"/>
          <w:szCs w:val="24"/>
        </w:rPr>
        <w:t>an</w:t>
      </w:r>
      <w:r w:rsidRPr="0044420D">
        <w:rPr>
          <w:rFonts w:ascii="Arial" w:eastAsia="Arial" w:hAnsi="Arial" w:cs="Arial"/>
          <w:sz w:val="24"/>
          <w:szCs w:val="24"/>
        </w:rPr>
        <w:t>d</w:t>
      </w:r>
      <w:r w:rsidRPr="0044420D">
        <w:rPr>
          <w:rFonts w:ascii="Arial" w:eastAsia="Arial" w:hAnsi="Arial" w:cs="Arial"/>
          <w:spacing w:val="39"/>
          <w:sz w:val="24"/>
          <w:szCs w:val="24"/>
        </w:rPr>
        <w:t xml:space="preserve"> </w:t>
      </w:r>
      <w:r w:rsidRPr="0044420D">
        <w:rPr>
          <w:rFonts w:ascii="Arial" w:eastAsia="Arial" w:hAnsi="Arial" w:cs="Arial"/>
          <w:spacing w:val="1"/>
          <w:sz w:val="24"/>
          <w:szCs w:val="24"/>
        </w:rPr>
        <w:t>p</w:t>
      </w:r>
      <w:r w:rsidRPr="0044420D">
        <w:rPr>
          <w:rFonts w:ascii="Arial" w:eastAsia="Arial" w:hAnsi="Arial" w:cs="Arial"/>
          <w:sz w:val="24"/>
          <w:szCs w:val="24"/>
        </w:rPr>
        <w:t>ro</w:t>
      </w:r>
      <w:r w:rsidRPr="0044420D">
        <w:rPr>
          <w:rFonts w:ascii="Arial" w:eastAsia="Arial" w:hAnsi="Arial" w:cs="Arial"/>
          <w:spacing w:val="-2"/>
          <w:sz w:val="24"/>
          <w:szCs w:val="24"/>
        </w:rPr>
        <w:t>v</w:t>
      </w:r>
      <w:r w:rsidRPr="0044420D">
        <w:rPr>
          <w:rFonts w:ascii="Arial" w:eastAsia="Arial" w:hAnsi="Arial" w:cs="Arial"/>
          <w:sz w:val="24"/>
          <w:szCs w:val="24"/>
        </w:rPr>
        <w:t>is</w:t>
      </w:r>
      <w:r w:rsidRPr="0044420D">
        <w:rPr>
          <w:rFonts w:ascii="Arial" w:eastAsia="Arial" w:hAnsi="Arial" w:cs="Arial"/>
          <w:spacing w:val="-1"/>
          <w:sz w:val="24"/>
          <w:szCs w:val="24"/>
        </w:rPr>
        <w:t>i</w:t>
      </w:r>
      <w:r w:rsidRPr="0044420D">
        <w:rPr>
          <w:rFonts w:ascii="Arial" w:eastAsia="Arial" w:hAnsi="Arial" w:cs="Arial"/>
          <w:spacing w:val="1"/>
          <w:sz w:val="24"/>
          <w:szCs w:val="24"/>
        </w:rPr>
        <w:t>o</w:t>
      </w:r>
      <w:r w:rsidRPr="0044420D">
        <w:rPr>
          <w:rFonts w:ascii="Arial" w:eastAsia="Arial" w:hAnsi="Arial" w:cs="Arial"/>
          <w:sz w:val="24"/>
          <w:szCs w:val="24"/>
        </w:rPr>
        <w:t>n</w:t>
      </w:r>
      <w:r w:rsidRPr="0044420D">
        <w:rPr>
          <w:rFonts w:ascii="Arial" w:eastAsia="Arial" w:hAnsi="Arial" w:cs="Arial"/>
          <w:spacing w:val="39"/>
          <w:sz w:val="24"/>
          <w:szCs w:val="24"/>
        </w:rPr>
        <w:t xml:space="preserve"> </w:t>
      </w:r>
      <w:r w:rsidRPr="0044420D">
        <w:rPr>
          <w:rFonts w:ascii="Arial" w:eastAsia="Arial" w:hAnsi="Arial" w:cs="Arial"/>
          <w:spacing w:val="1"/>
          <w:sz w:val="24"/>
          <w:szCs w:val="24"/>
        </w:rPr>
        <w:t>o</w:t>
      </w:r>
      <w:r w:rsidRPr="0044420D">
        <w:rPr>
          <w:rFonts w:ascii="Arial" w:eastAsia="Arial" w:hAnsi="Arial" w:cs="Arial"/>
          <w:sz w:val="24"/>
          <w:szCs w:val="24"/>
        </w:rPr>
        <w:t>f</w:t>
      </w:r>
      <w:r w:rsidRPr="0044420D">
        <w:rPr>
          <w:rFonts w:ascii="Arial" w:eastAsia="Arial" w:hAnsi="Arial" w:cs="Arial"/>
          <w:spacing w:val="41"/>
          <w:sz w:val="24"/>
          <w:szCs w:val="24"/>
        </w:rPr>
        <w:t xml:space="preserve"> </w:t>
      </w:r>
      <w:r w:rsidRPr="0044420D">
        <w:rPr>
          <w:rFonts w:ascii="Arial" w:eastAsia="Arial" w:hAnsi="Arial" w:cs="Arial"/>
          <w:sz w:val="24"/>
          <w:szCs w:val="24"/>
        </w:rPr>
        <w:t>s</w:t>
      </w:r>
      <w:r w:rsidRPr="0044420D">
        <w:rPr>
          <w:rFonts w:ascii="Arial" w:eastAsia="Arial" w:hAnsi="Arial" w:cs="Arial"/>
          <w:spacing w:val="-1"/>
          <w:sz w:val="24"/>
          <w:szCs w:val="24"/>
        </w:rPr>
        <w:t>u</w:t>
      </w:r>
      <w:r w:rsidRPr="0044420D">
        <w:rPr>
          <w:rFonts w:ascii="Arial" w:eastAsia="Arial" w:hAnsi="Arial" w:cs="Arial"/>
          <w:spacing w:val="1"/>
          <w:sz w:val="24"/>
          <w:szCs w:val="24"/>
        </w:rPr>
        <w:t>ppo</w:t>
      </w:r>
      <w:r w:rsidRPr="0044420D">
        <w:rPr>
          <w:rFonts w:ascii="Arial" w:eastAsia="Arial" w:hAnsi="Arial" w:cs="Arial"/>
          <w:sz w:val="24"/>
          <w:szCs w:val="24"/>
        </w:rPr>
        <w:t>rt</w:t>
      </w:r>
      <w:r w:rsidRPr="0044420D">
        <w:rPr>
          <w:rFonts w:ascii="Arial" w:eastAsia="Arial" w:hAnsi="Arial" w:cs="Arial"/>
          <w:spacing w:val="36"/>
          <w:sz w:val="24"/>
          <w:szCs w:val="24"/>
        </w:rPr>
        <w:t xml:space="preserve"> </w:t>
      </w:r>
      <w:r w:rsidRPr="0044420D">
        <w:rPr>
          <w:rFonts w:ascii="Arial" w:eastAsia="Arial" w:hAnsi="Arial" w:cs="Arial"/>
          <w:spacing w:val="3"/>
          <w:sz w:val="24"/>
          <w:szCs w:val="24"/>
        </w:rPr>
        <w:t>f</w:t>
      </w:r>
      <w:r w:rsidRPr="0044420D">
        <w:rPr>
          <w:rFonts w:ascii="Arial" w:eastAsia="Arial" w:hAnsi="Arial" w:cs="Arial"/>
          <w:spacing w:val="1"/>
          <w:sz w:val="24"/>
          <w:szCs w:val="24"/>
        </w:rPr>
        <w:t>o</w:t>
      </w:r>
      <w:r w:rsidRPr="0044420D">
        <w:rPr>
          <w:rFonts w:ascii="Arial" w:eastAsia="Arial" w:hAnsi="Arial" w:cs="Arial"/>
          <w:sz w:val="24"/>
          <w:szCs w:val="24"/>
        </w:rPr>
        <w:t xml:space="preserve">r special </w:t>
      </w:r>
      <w:r w:rsidRPr="0044420D">
        <w:rPr>
          <w:rFonts w:ascii="Arial" w:eastAsia="Arial" w:hAnsi="Arial" w:cs="Arial"/>
          <w:spacing w:val="-1"/>
          <w:sz w:val="24"/>
          <w:szCs w:val="24"/>
        </w:rPr>
        <w:t>e</w:t>
      </w:r>
      <w:r w:rsidRPr="0044420D">
        <w:rPr>
          <w:rFonts w:ascii="Arial" w:eastAsia="Arial" w:hAnsi="Arial" w:cs="Arial"/>
          <w:spacing w:val="1"/>
          <w:sz w:val="24"/>
          <w:szCs w:val="24"/>
        </w:rPr>
        <w:t>du</w:t>
      </w:r>
      <w:r w:rsidRPr="0044420D">
        <w:rPr>
          <w:rFonts w:ascii="Arial" w:eastAsia="Arial" w:hAnsi="Arial" w:cs="Arial"/>
          <w:sz w:val="24"/>
          <w:szCs w:val="24"/>
        </w:rPr>
        <w:t>c</w:t>
      </w:r>
      <w:r w:rsidRPr="0044420D">
        <w:rPr>
          <w:rFonts w:ascii="Arial" w:eastAsia="Arial" w:hAnsi="Arial" w:cs="Arial"/>
          <w:spacing w:val="-1"/>
          <w:sz w:val="24"/>
          <w:szCs w:val="24"/>
        </w:rPr>
        <w:t>a</w:t>
      </w:r>
      <w:r w:rsidRPr="0044420D">
        <w:rPr>
          <w:rFonts w:ascii="Arial" w:eastAsia="Arial" w:hAnsi="Arial" w:cs="Arial"/>
          <w:sz w:val="24"/>
          <w:szCs w:val="24"/>
        </w:rPr>
        <w:t>ti</w:t>
      </w:r>
      <w:r w:rsidRPr="0044420D">
        <w:rPr>
          <w:rFonts w:ascii="Arial" w:eastAsia="Arial" w:hAnsi="Arial" w:cs="Arial"/>
          <w:spacing w:val="1"/>
          <w:sz w:val="24"/>
          <w:szCs w:val="24"/>
        </w:rPr>
        <w:t>o</w:t>
      </w:r>
      <w:r w:rsidRPr="0044420D">
        <w:rPr>
          <w:rFonts w:ascii="Arial" w:eastAsia="Arial" w:hAnsi="Arial" w:cs="Arial"/>
          <w:spacing w:val="-1"/>
          <w:sz w:val="24"/>
          <w:szCs w:val="24"/>
        </w:rPr>
        <w:t>n</w:t>
      </w:r>
      <w:r w:rsidRPr="0044420D">
        <w:rPr>
          <w:rFonts w:ascii="Arial" w:eastAsia="Arial" w:hAnsi="Arial" w:cs="Arial"/>
          <w:spacing w:val="1"/>
          <w:sz w:val="24"/>
          <w:szCs w:val="24"/>
        </w:rPr>
        <w:t>a</w:t>
      </w:r>
      <w:r w:rsidRPr="0044420D">
        <w:rPr>
          <w:rFonts w:ascii="Arial" w:eastAsia="Arial" w:hAnsi="Arial" w:cs="Arial"/>
          <w:sz w:val="24"/>
          <w:szCs w:val="24"/>
        </w:rPr>
        <w:t xml:space="preserve">l </w:t>
      </w:r>
      <w:r w:rsidRPr="0044420D">
        <w:rPr>
          <w:rFonts w:ascii="Arial" w:eastAsia="Arial" w:hAnsi="Arial" w:cs="Arial"/>
          <w:spacing w:val="1"/>
          <w:sz w:val="24"/>
          <w:szCs w:val="24"/>
        </w:rPr>
        <w:t>n</w:t>
      </w:r>
      <w:r w:rsidRPr="0044420D">
        <w:rPr>
          <w:rFonts w:ascii="Arial" w:eastAsia="Arial" w:hAnsi="Arial" w:cs="Arial"/>
          <w:spacing w:val="-1"/>
          <w:sz w:val="24"/>
          <w:szCs w:val="24"/>
        </w:rPr>
        <w:t>e</w:t>
      </w:r>
      <w:r w:rsidRPr="0044420D">
        <w:rPr>
          <w:rFonts w:ascii="Arial" w:eastAsia="Arial" w:hAnsi="Arial" w:cs="Arial"/>
          <w:spacing w:val="1"/>
          <w:sz w:val="24"/>
          <w:szCs w:val="24"/>
        </w:rPr>
        <w:t>ed</w:t>
      </w:r>
      <w:r w:rsidRPr="0044420D">
        <w:rPr>
          <w:rFonts w:ascii="Arial" w:eastAsia="Arial" w:hAnsi="Arial" w:cs="Arial"/>
          <w:spacing w:val="3"/>
          <w:sz w:val="24"/>
          <w:szCs w:val="24"/>
        </w:rPr>
        <w:t>s</w:t>
      </w:r>
      <w:r w:rsidRPr="0044420D">
        <w:rPr>
          <w:rFonts w:ascii="Arial" w:eastAsia="Arial" w:hAnsi="Arial" w:cs="Arial"/>
          <w:sz w:val="24"/>
          <w:szCs w:val="24"/>
        </w:rPr>
        <w:t>;</w:t>
      </w:r>
    </w:p>
    <w:p w:rsidR="00CF6281" w:rsidRPr="0044420D" w:rsidRDefault="00CF6281" w:rsidP="0044420D">
      <w:pPr>
        <w:pStyle w:val="ListParagraph"/>
        <w:numPr>
          <w:ilvl w:val="0"/>
          <w:numId w:val="3"/>
        </w:numPr>
        <w:tabs>
          <w:tab w:val="left" w:pos="820"/>
        </w:tabs>
        <w:spacing w:before="18" w:line="260" w:lineRule="exact"/>
        <w:ind w:right="64"/>
        <w:rPr>
          <w:rFonts w:ascii="Arial" w:eastAsia="Arial" w:hAnsi="Arial" w:cs="Arial"/>
          <w:sz w:val="24"/>
          <w:szCs w:val="24"/>
        </w:rPr>
      </w:pPr>
      <w:r w:rsidRPr="0044420D">
        <w:rPr>
          <w:rFonts w:ascii="Arial" w:eastAsia="Arial" w:hAnsi="Arial" w:cs="Arial"/>
          <w:sz w:val="24"/>
          <w:szCs w:val="24"/>
        </w:rPr>
        <w:t>Pro</w:t>
      </w:r>
      <w:r w:rsidRPr="0044420D">
        <w:rPr>
          <w:rFonts w:ascii="Arial" w:eastAsia="Arial" w:hAnsi="Arial" w:cs="Arial"/>
          <w:spacing w:val="-2"/>
          <w:sz w:val="24"/>
          <w:szCs w:val="24"/>
        </w:rPr>
        <w:t>v</w:t>
      </w:r>
      <w:r w:rsidRPr="0044420D">
        <w:rPr>
          <w:rFonts w:ascii="Arial" w:eastAsia="Arial" w:hAnsi="Arial" w:cs="Arial"/>
          <w:sz w:val="24"/>
          <w:szCs w:val="24"/>
        </w:rPr>
        <w:t>ide</w:t>
      </w:r>
      <w:r w:rsidRPr="0044420D">
        <w:rPr>
          <w:rFonts w:ascii="Arial" w:eastAsia="Arial" w:hAnsi="Arial" w:cs="Arial"/>
          <w:spacing w:val="-3"/>
          <w:sz w:val="24"/>
          <w:szCs w:val="24"/>
        </w:rPr>
        <w:t xml:space="preserve"> </w:t>
      </w:r>
      <w:r w:rsidRPr="0044420D">
        <w:rPr>
          <w:rFonts w:ascii="Arial" w:eastAsia="Arial" w:hAnsi="Arial" w:cs="Arial"/>
          <w:sz w:val="24"/>
          <w:szCs w:val="24"/>
        </w:rPr>
        <w:t>a</w:t>
      </w:r>
      <w:r w:rsidRPr="0044420D">
        <w:rPr>
          <w:rFonts w:ascii="Arial" w:eastAsia="Arial" w:hAnsi="Arial" w:cs="Arial"/>
          <w:spacing w:val="-3"/>
          <w:sz w:val="24"/>
          <w:szCs w:val="24"/>
        </w:rPr>
        <w:t xml:space="preserve"> </w:t>
      </w:r>
      <w:r w:rsidRPr="0044420D">
        <w:rPr>
          <w:rFonts w:ascii="Arial" w:eastAsia="Arial" w:hAnsi="Arial" w:cs="Arial"/>
          <w:sz w:val="24"/>
          <w:szCs w:val="24"/>
        </w:rPr>
        <w:t>S</w:t>
      </w:r>
      <w:r w:rsidRPr="0044420D">
        <w:rPr>
          <w:rFonts w:ascii="Arial" w:eastAsia="Arial" w:hAnsi="Arial" w:cs="Arial"/>
          <w:spacing w:val="-1"/>
          <w:sz w:val="24"/>
          <w:szCs w:val="24"/>
        </w:rPr>
        <w:t>p</w:t>
      </w:r>
      <w:r w:rsidRPr="0044420D">
        <w:rPr>
          <w:rFonts w:ascii="Arial" w:eastAsia="Arial" w:hAnsi="Arial" w:cs="Arial"/>
          <w:spacing w:val="1"/>
          <w:sz w:val="24"/>
          <w:szCs w:val="24"/>
        </w:rPr>
        <w:t>e</w:t>
      </w:r>
      <w:r w:rsidRPr="0044420D">
        <w:rPr>
          <w:rFonts w:ascii="Arial" w:eastAsia="Arial" w:hAnsi="Arial" w:cs="Arial"/>
          <w:sz w:val="24"/>
          <w:szCs w:val="24"/>
        </w:rPr>
        <w:t>cial</w:t>
      </w:r>
      <w:r w:rsidRPr="0044420D">
        <w:rPr>
          <w:rFonts w:ascii="Arial" w:eastAsia="Arial" w:hAnsi="Arial" w:cs="Arial"/>
          <w:spacing w:val="-4"/>
          <w:sz w:val="24"/>
          <w:szCs w:val="24"/>
        </w:rPr>
        <w:t xml:space="preserve"> </w:t>
      </w:r>
      <w:r w:rsidRPr="0044420D">
        <w:rPr>
          <w:rFonts w:ascii="Arial" w:eastAsia="Arial" w:hAnsi="Arial" w:cs="Arial"/>
          <w:spacing w:val="-2"/>
          <w:sz w:val="24"/>
          <w:szCs w:val="24"/>
        </w:rPr>
        <w:t>E</w:t>
      </w:r>
      <w:r w:rsidRPr="0044420D">
        <w:rPr>
          <w:rFonts w:ascii="Arial" w:eastAsia="Arial" w:hAnsi="Arial" w:cs="Arial"/>
          <w:spacing w:val="1"/>
          <w:sz w:val="24"/>
          <w:szCs w:val="24"/>
        </w:rPr>
        <w:t>d</w:t>
      </w:r>
      <w:r w:rsidRPr="0044420D">
        <w:rPr>
          <w:rFonts w:ascii="Arial" w:eastAsia="Arial" w:hAnsi="Arial" w:cs="Arial"/>
          <w:spacing w:val="-1"/>
          <w:sz w:val="24"/>
          <w:szCs w:val="24"/>
        </w:rPr>
        <w:t>u</w:t>
      </w:r>
      <w:r w:rsidRPr="0044420D">
        <w:rPr>
          <w:rFonts w:ascii="Arial" w:eastAsia="Arial" w:hAnsi="Arial" w:cs="Arial"/>
          <w:sz w:val="24"/>
          <w:szCs w:val="24"/>
        </w:rPr>
        <w:t>c</w:t>
      </w:r>
      <w:r w:rsidRPr="0044420D">
        <w:rPr>
          <w:rFonts w:ascii="Arial" w:eastAsia="Arial" w:hAnsi="Arial" w:cs="Arial"/>
          <w:spacing w:val="1"/>
          <w:sz w:val="24"/>
          <w:szCs w:val="24"/>
        </w:rPr>
        <w:t>a</w:t>
      </w:r>
      <w:r w:rsidRPr="0044420D">
        <w:rPr>
          <w:rFonts w:ascii="Arial" w:eastAsia="Arial" w:hAnsi="Arial" w:cs="Arial"/>
          <w:sz w:val="24"/>
          <w:szCs w:val="24"/>
        </w:rPr>
        <w:t>ti</w:t>
      </w:r>
      <w:r w:rsidRPr="0044420D">
        <w:rPr>
          <w:rFonts w:ascii="Arial" w:eastAsia="Arial" w:hAnsi="Arial" w:cs="Arial"/>
          <w:spacing w:val="1"/>
          <w:sz w:val="24"/>
          <w:szCs w:val="24"/>
        </w:rPr>
        <w:t>o</w:t>
      </w:r>
      <w:r w:rsidRPr="0044420D">
        <w:rPr>
          <w:rFonts w:ascii="Arial" w:eastAsia="Arial" w:hAnsi="Arial" w:cs="Arial"/>
          <w:spacing w:val="-1"/>
          <w:sz w:val="24"/>
          <w:szCs w:val="24"/>
        </w:rPr>
        <w:t>n</w:t>
      </w:r>
      <w:r w:rsidRPr="0044420D">
        <w:rPr>
          <w:rFonts w:ascii="Arial" w:eastAsia="Arial" w:hAnsi="Arial" w:cs="Arial"/>
          <w:spacing w:val="1"/>
          <w:sz w:val="24"/>
          <w:szCs w:val="24"/>
        </w:rPr>
        <w:t>a</w:t>
      </w:r>
      <w:r w:rsidRPr="0044420D">
        <w:rPr>
          <w:rFonts w:ascii="Arial" w:eastAsia="Arial" w:hAnsi="Arial" w:cs="Arial"/>
          <w:sz w:val="24"/>
          <w:szCs w:val="24"/>
        </w:rPr>
        <w:t>l</w:t>
      </w:r>
      <w:r w:rsidRPr="0044420D">
        <w:rPr>
          <w:rFonts w:ascii="Arial" w:eastAsia="Arial" w:hAnsi="Arial" w:cs="Arial"/>
          <w:spacing w:val="-5"/>
          <w:sz w:val="24"/>
          <w:szCs w:val="24"/>
        </w:rPr>
        <w:t xml:space="preserve"> </w:t>
      </w:r>
      <w:r w:rsidRPr="0044420D">
        <w:rPr>
          <w:rFonts w:ascii="Arial" w:eastAsia="Arial" w:hAnsi="Arial" w:cs="Arial"/>
          <w:sz w:val="24"/>
          <w:szCs w:val="24"/>
        </w:rPr>
        <w:t>Ne</w:t>
      </w:r>
      <w:r w:rsidRPr="0044420D">
        <w:rPr>
          <w:rFonts w:ascii="Arial" w:eastAsia="Arial" w:hAnsi="Arial" w:cs="Arial"/>
          <w:spacing w:val="1"/>
          <w:sz w:val="24"/>
          <w:szCs w:val="24"/>
        </w:rPr>
        <w:t>ed</w:t>
      </w:r>
      <w:r w:rsidRPr="0044420D">
        <w:rPr>
          <w:rFonts w:ascii="Arial" w:eastAsia="Arial" w:hAnsi="Arial" w:cs="Arial"/>
          <w:sz w:val="24"/>
          <w:szCs w:val="24"/>
        </w:rPr>
        <w:t>s</w:t>
      </w:r>
      <w:r w:rsidRPr="0044420D">
        <w:rPr>
          <w:rFonts w:ascii="Arial" w:eastAsia="Arial" w:hAnsi="Arial" w:cs="Arial"/>
          <w:spacing w:val="-6"/>
          <w:sz w:val="24"/>
          <w:szCs w:val="24"/>
        </w:rPr>
        <w:t xml:space="preserve"> </w:t>
      </w:r>
      <w:r w:rsidR="0044420D">
        <w:rPr>
          <w:rFonts w:ascii="Arial" w:eastAsia="Arial" w:hAnsi="Arial" w:cs="Arial"/>
          <w:spacing w:val="-6"/>
          <w:sz w:val="24"/>
          <w:szCs w:val="24"/>
        </w:rPr>
        <w:t xml:space="preserve">and Disability </w:t>
      </w:r>
      <w:r w:rsidRPr="0044420D">
        <w:rPr>
          <w:rFonts w:ascii="Arial" w:eastAsia="Arial" w:hAnsi="Arial" w:cs="Arial"/>
          <w:sz w:val="24"/>
          <w:szCs w:val="24"/>
        </w:rPr>
        <w:t>Co</w:t>
      </w:r>
      <w:r w:rsidRPr="0044420D">
        <w:rPr>
          <w:rFonts w:ascii="Arial" w:eastAsia="Arial" w:hAnsi="Arial" w:cs="Arial"/>
          <w:spacing w:val="1"/>
          <w:sz w:val="24"/>
          <w:szCs w:val="24"/>
        </w:rPr>
        <w:t>o</w:t>
      </w:r>
      <w:r w:rsidRPr="0044420D">
        <w:rPr>
          <w:rFonts w:ascii="Arial" w:eastAsia="Arial" w:hAnsi="Arial" w:cs="Arial"/>
          <w:sz w:val="24"/>
          <w:szCs w:val="24"/>
        </w:rPr>
        <w:t>rd</w:t>
      </w:r>
      <w:r w:rsidRPr="0044420D">
        <w:rPr>
          <w:rFonts w:ascii="Arial" w:eastAsia="Arial" w:hAnsi="Arial" w:cs="Arial"/>
          <w:spacing w:val="-3"/>
          <w:sz w:val="24"/>
          <w:szCs w:val="24"/>
        </w:rPr>
        <w:t>i</w:t>
      </w:r>
      <w:r w:rsidRPr="0044420D">
        <w:rPr>
          <w:rFonts w:ascii="Arial" w:eastAsia="Arial" w:hAnsi="Arial" w:cs="Arial"/>
          <w:spacing w:val="1"/>
          <w:sz w:val="24"/>
          <w:szCs w:val="24"/>
        </w:rPr>
        <w:t>na</w:t>
      </w:r>
      <w:r w:rsidRPr="0044420D">
        <w:rPr>
          <w:rFonts w:ascii="Arial" w:eastAsia="Arial" w:hAnsi="Arial" w:cs="Arial"/>
          <w:sz w:val="24"/>
          <w:szCs w:val="24"/>
        </w:rPr>
        <w:t>t</w:t>
      </w:r>
      <w:r w:rsidRPr="0044420D">
        <w:rPr>
          <w:rFonts w:ascii="Arial" w:eastAsia="Arial" w:hAnsi="Arial" w:cs="Arial"/>
          <w:spacing w:val="1"/>
          <w:sz w:val="24"/>
          <w:szCs w:val="24"/>
        </w:rPr>
        <w:t>o</w:t>
      </w:r>
      <w:r w:rsidRPr="0044420D">
        <w:rPr>
          <w:rFonts w:ascii="Arial" w:eastAsia="Arial" w:hAnsi="Arial" w:cs="Arial"/>
          <w:sz w:val="24"/>
          <w:szCs w:val="24"/>
        </w:rPr>
        <w:t>r</w:t>
      </w:r>
      <w:r w:rsidRPr="0044420D">
        <w:rPr>
          <w:rFonts w:ascii="Arial" w:eastAsia="Arial" w:hAnsi="Arial" w:cs="Arial"/>
          <w:spacing w:val="-5"/>
          <w:sz w:val="24"/>
          <w:szCs w:val="24"/>
        </w:rPr>
        <w:t xml:space="preserve"> </w:t>
      </w:r>
      <w:r w:rsidRPr="0044420D">
        <w:rPr>
          <w:rFonts w:ascii="Arial" w:eastAsia="Arial" w:hAnsi="Arial" w:cs="Arial"/>
          <w:sz w:val="24"/>
          <w:szCs w:val="24"/>
        </w:rPr>
        <w:t>(</w:t>
      </w:r>
      <w:r w:rsidRPr="0044420D">
        <w:rPr>
          <w:rFonts w:ascii="Arial" w:eastAsia="Arial" w:hAnsi="Arial" w:cs="Arial"/>
          <w:spacing w:val="-2"/>
          <w:sz w:val="24"/>
          <w:szCs w:val="24"/>
        </w:rPr>
        <w:t>S</w:t>
      </w:r>
      <w:r w:rsidRPr="0044420D">
        <w:rPr>
          <w:rFonts w:ascii="Arial" w:eastAsia="Arial" w:hAnsi="Arial" w:cs="Arial"/>
          <w:sz w:val="24"/>
          <w:szCs w:val="24"/>
        </w:rPr>
        <w:t>EN</w:t>
      </w:r>
      <w:r w:rsidR="0044420D">
        <w:rPr>
          <w:rFonts w:ascii="Arial" w:eastAsia="Arial" w:hAnsi="Arial" w:cs="Arial"/>
          <w:sz w:val="24"/>
          <w:szCs w:val="24"/>
        </w:rPr>
        <w:t>D</w:t>
      </w:r>
      <w:r w:rsidRPr="0044420D">
        <w:rPr>
          <w:rFonts w:ascii="Arial" w:eastAsia="Arial" w:hAnsi="Arial" w:cs="Arial"/>
          <w:spacing w:val="-1"/>
          <w:sz w:val="24"/>
          <w:szCs w:val="24"/>
        </w:rPr>
        <w:t>C</w:t>
      </w:r>
      <w:r w:rsidRPr="0044420D">
        <w:rPr>
          <w:rFonts w:ascii="Arial" w:eastAsia="Arial" w:hAnsi="Arial" w:cs="Arial"/>
          <w:sz w:val="24"/>
          <w:szCs w:val="24"/>
        </w:rPr>
        <w:t>O)</w:t>
      </w:r>
      <w:r w:rsidRPr="0044420D">
        <w:rPr>
          <w:rFonts w:ascii="Arial" w:eastAsia="Arial" w:hAnsi="Arial" w:cs="Arial"/>
          <w:spacing w:val="-4"/>
          <w:sz w:val="24"/>
          <w:szCs w:val="24"/>
        </w:rPr>
        <w:t xml:space="preserve"> </w:t>
      </w:r>
      <w:r w:rsidRPr="0044420D">
        <w:rPr>
          <w:rFonts w:ascii="Arial" w:eastAsia="Arial" w:hAnsi="Arial" w:cs="Arial"/>
          <w:spacing w:val="-3"/>
          <w:sz w:val="24"/>
          <w:szCs w:val="24"/>
        </w:rPr>
        <w:t>w</w:t>
      </w:r>
      <w:r w:rsidRPr="0044420D">
        <w:rPr>
          <w:rFonts w:ascii="Arial" w:eastAsia="Arial" w:hAnsi="Arial" w:cs="Arial"/>
          <w:spacing w:val="1"/>
          <w:sz w:val="24"/>
          <w:szCs w:val="24"/>
        </w:rPr>
        <w:t>h</w:t>
      </w:r>
      <w:r w:rsidRPr="0044420D">
        <w:rPr>
          <w:rFonts w:ascii="Arial" w:eastAsia="Arial" w:hAnsi="Arial" w:cs="Arial"/>
          <w:sz w:val="24"/>
          <w:szCs w:val="24"/>
        </w:rPr>
        <w:t>o</w:t>
      </w:r>
      <w:r w:rsidRPr="0044420D">
        <w:rPr>
          <w:rFonts w:ascii="Arial" w:eastAsia="Arial" w:hAnsi="Arial" w:cs="Arial"/>
          <w:spacing w:val="-3"/>
          <w:sz w:val="24"/>
          <w:szCs w:val="24"/>
        </w:rPr>
        <w:t xml:space="preserve"> w</w:t>
      </w:r>
      <w:r w:rsidRPr="0044420D">
        <w:rPr>
          <w:rFonts w:ascii="Arial" w:eastAsia="Arial" w:hAnsi="Arial" w:cs="Arial"/>
          <w:spacing w:val="2"/>
          <w:sz w:val="24"/>
          <w:szCs w:val="24"/>
        </w:rPr>
        <w:t>i</w:t>
      </w:r>
      <w:r w:rsidRPr="0044420D">
        <w:rPr>
          <w:rFonts w:ascii="Arial" w:eastAsia="Arial" w:hAnsi="Arial" w:cs="Arial"/>
          <w:sz w:val="24"/>
          <w:szCs w:val="24"/>
        </w:rPr>
        <w:t>ll</w:t>
      </w:r>
      <w:r w:rsidRPr="0044420D">
        <w:rPr>
          <w:rFonts w:ascii="Arial" w:eastAsia="Arial" w:hAnsi="Arial" w:cs="Arial"/>
          <w:spacing w:val="-5"/>
          <w:sz w:val="24"/>
          <w:szCs w:val="24"/>
        </w:rPr>
        <w:t xml:space="preserve"> </w:t>
      </w:r>
      <w:r w:rsidRPr="0044420D">
        <w:rPr>
          <w:rFonts w:ascii="Arial" w:eastAsia="Arial" w:hAnsi="Arial" w:cs="Arial"/>
          <w:sz w:val="24"/>
          <w:szCs w:val="24"/>
        </w:rPr>
        <w:t>le</w:t>
      </w:r>
      <w:r w:rsidRPr="0044420D">
        <w:rPr>
          <w:rFonts w:ascii="Arial" w:eastAsia="Arial" w:hAnsi="Arial" w:cs="Arial"/>
          <w:spacing w:val="1"/>
          <w:sz w:val="24"/>
          <w:szCs w:val="24"/>
        </w:rPr>
        <w:t>a</w:t>
      </w:r>
      <w:r w:rsidRPr="0044420D">
        <w:rPr>
          <w:rFonts w:ascii="Arial" w:eastAsia="Arial" w:hAnsi="Arial" w:cs="Arial"/>
          <w:sz w:val="24"/>
          <w:szCs w:val="24"/>
        </w:rPr>
        <w:t>d</w:t>
      </w:r>
      <w:r w:rsidRPr="0044420D">
        <w:rPr>
          <w:rFonts w:ascii="Arial" w:eastAsia="Arial" w:hAnsi="Arial" w:cs="Arial"/>
          <w:spacing w:val="-3"/>
          <w:sz w:val="24"/>
          <w:szCs w:val="24"/>
        </w:rPr>
        <w:t xml:space="preserve"> </w:t>
      </w:r>
      <w:r w:rsidRPr="0044420D">
        <w:rPr>
          <w:rFonts w:ascii="Arial" w:eastAsia="Arial" w:hAnsi="Arial" w:cs="Arial"/>
          <w:spacing w:val="-2"/>
          <w:sz w:val="24"/>
          <w:szCs w:val="24"/>
        </w:rPr>
        <w:t>t</w:t>
      </w:r>
      <w:r w:rsidRPr="0044420D">
        <w:rPr>
          <w:rFonts w:ascii="Arial" w:eastAsia="Arial" w:hAnsi="Arial" w:cs="Arial"/>
          <w:spacing w:val="1"/>
          <w:sz w:val="24"/>
          <w:szCs w:val="24"/>
        </w:rPr>
        <w:t>h</w:t>
      </w:r>
      <w:r w:rsidRPr="0044420D">
        <w:rPr>
          <w:rFonts w:ascii="Arial" w:eastAsia="Arial" w:hAnsi="Arial" w:cs="Arial"/>
          <w:sz w:val="24"/>
          <w:szCs w:val="24"/>
        </w:rPr>
        <w:t>e</w:t>
      </w:r>
      <w:r w:rsidRPr="0044420D">
        <w:rPr>
          <w:rFonts w:ascii="Arial" w:eastAsia="Arial" w:hAnsi="Arial" w:cs="Arial"/>
          <w:spacing w:val="-3"/>
          <w:sz w:val="24"/>
          <w:szCs w:val="24"/>
        </w:rPr>
        <w:t xml:space="preserve"> i</w:t>
      </w:r>
      <w:r w:rsidRPr="0044420D">
        <w:rPr>
          <w:rFonts w:ascii="Arial" w:eastAsia="Arial" w:hAnsi="Arial" w:cs="Arial"/>
          <w:spacing w:val="1"/>
          <w:sz w:val="24"/>
          <w:szCs w:val="24"/>
        </w:rPr>
        <w:t>mp</w:t>
      </w:r>
      <w:r w:rsidRPr="0044420D">
        <w:rPr>
          <w:rFonts w:ascii="Arial" w:eastAsia="Arial" w:hAnsi="Arial" w:cs="Arial"/>
          <w:sz w:val="24"/>
          <w:szCs w:val="24"/>
        </w:rPr>
        <w:t>l</w:t>
      </w:r>
      <w:r w:rsidRPr="0044420D">
        <w:rPr>
          <w:rFonts w:ascii="Arial" w:eastAsia="Arial" w:hAnsi="Arial" w:cs="Arial"/>
          <w:spacing w:val="-2"/>
          <w:sz w:val="24"/>
          <w:szCs w:val="24"/>
        </w:rPr>
        <w:t>e</w:t>
      </w:r>
      <w:r w:rsidRPr="0044420D">
        <w:rPr>
          <w:rFonts w:ascii="Arial" w:eastAsia="Arial" w:hAnsi="Arial" w:cs="Arial"/>
          <w:spacing w:val="1"/>
          <w:sz w:val="24"/>
          <w:szCs w:val="24"/>
        </w:rPr>
        <w:t>m</w:t>
      </w:r>
      <w:r w:rsidRPr="0044420D">
        <w:rPr>
          <w:rFonts w:ascii="Arial" w:eastAsia="Arial" w:hAnsi="Arial" w:cs="Arial"/>
          <w:spacing w:val="-1"/>
          <w:sz w:val="24"/>
          <w:szCs w:val="24"/>
        </w:rPr>
        <w:t>e</w:t>
      </w:r>
      <w:r w:rsidRPr="0044420D">
        <w:rPr>
          <w:rFonts w:ascii="Arial" w:eastAsia="Arial" w:hAnsi="Arial" w:cs="Arial"/>
          <w:spacing w:val="1"/>
          <w:sz w:val="24"/>
          <w:szCs w:val="24"/>
        </w:rPr>
        <w:t>n</w:t>
      </w:r>
      <w:r w:rsidRPr="0044420D">
        <w:rPr>
          <w:rFonts w:ascii="Arial" w:eastAsia="Arial" w:hAnsi="Arial" w:cs="Arial"/>
          <w:sz w:val="24"/>
          <w:szCs w:val="24"/>
        </w:rPr>
        <w:t>t</w:t>
      </w:r>
      <w:r w:rsidRPr="0044420D">
        <w:rPr>
          <w:rFonts w:ascii="Arial" w:eastAsia="Arial" w:hAnsi="Arial" w:cs="Arial"/>
          <w:spacing w:val="1"/>
          <w:sz w:val="24"/>
          <w:szCs w:val="24"/>
        </w:rPr>
        <w:t>a</w:t>
      </w:r>
      <w:r w:rsidRPr="0044420D">
        <w:rPr>
          <w:rFonts w:ascii="Arial" w:eastAsia="Arial" w:hAnsi="Arial" w:cs="Arial"/>
          <w:sz w:val="24"/>
          <w:szCs w:val="24"/>
        </w:rPr>
        <w:t>t</w:t>
      </w:r>
      <w:r w:rsidRPr="0044420D">
        <w:rPr>
          <w:rFonts w:ascii="Arial" w:eastAsia="Arial" w:hAnsi="Arial" w:cs="Arial"/>
          <w:spacing w:val="-2"/>
          <w:sz w:val="24"/>
          <w:szCs w:val="24"/>
        </w:rPr>
        <w:t>i</w:t>
      </w:r>
      <w:r w:rsidRPr="0044420D">
        <w:rPr>
          <w:rFonts w:ascii="Arial" w:eastAsia="Arial" w:hAnsi="Arial" w:cs="Arial"/>
          <w:spacing w:val="1"/>
          <w:sz w:val="24"/>
          <w:szCs w:val="24"/>
        </w:rPr>
        <w:t>o</w:t>
      </w:r>
      <w:r w:rsidRPr="0044420D">
        <w:rPr>
          <w:rFonts w:ascii="Arial" w:eastAsia="Arial" w:hAnsi="Arial" w:cs="Arial"/>
          <w:sz w:val="24"/>
          <w:szCs w:val="24"/>
        </w:rPr>
        <w:t>n</w:t>
      </w:r>
      <w:r w:rsidRPr="0044420D">
        <w:rPr>
          <w:rFonts w:ascii="Arial" w:eastAsia="Arial" w:hAnsi="Arial" w:cs="Arial"/>
          <w:spacing w:val="-6"/>
          <w:sz w:val="24"/>
          <w:szCs w:val="24"/>
        </w:rPr>
        <w:t xml:space="preserve"> </w:t>
      </w:r>
      <w:r w:rsidRPr="0044420D">
        <w:rPr>
          <w:rFonts w:ascii="Arial" w:eastAsia="Arial" w:hAnsi="Arial" w:cs="Arial"/>
          <w:spacing w:val="-1"/>
          <w:sz w:val="24"/>
          <w:szCs w:val="24"/>
        </w:rPr>
        <w:t>o</w:t>
      </w:r>
      <w:r w:rsidRPr="0044420D">
        <w:rPr>
          <w:rFonts w:ascii="Arial" w:eastAsia="Arial" w:hAnsi="Arial" w:cs="Arial"/>
          <w:sz w:val="24"/>
          <w:szCs w:val="24"/>
        </w:rPr>
        <w:t>f t</w:t>
      </w:r>
      <w:r w:rsidRPr="0044420D">
        <w:rPr>
          <w:rFonts w:ascii="Arial" w:eastAsia="Arial" w:hAnsi="Arial" w:cs="Arial"/>
          <w:spacing w:val="1"/>
          <w:sz w:val="24"/>
          <w:szCs w:val="24"/>
        </w:rPr>
        <w:t>h</w:t>
      </w:r>
      <w:r w:rsidRPr="0044420D">
        <w:rPr>
          <w:rFonts w:ascii="Arial" w:eastAsia="Arial" w:hAnsi="Arial" w:cs="Arial"/>
          <w:sz w:val="24"/>
          <w:szCs w:val="24"/>
        </w:rPr>
        <w:t>e</w:t>
      </w:r>
      <w:r w:rsidRPr="0044420D">
        <w:rPr>
          <w:rFonts w:ascii="Arial" w:eastAsia="Arial" w:hAnsi="Arial" w:cs="Arial"/>
          <w:spacing w:val="1"/>
          <w:sz w:val="24"/>
          <w:szCs w:val="24"/>
        </w:rPr>
        <w:t xml:space="preserve"> S</w:t>
      </w:r>
      <w:r w:rsidRPr="0044420D">
        <w:rPr>
          <w:rFonts w:ascii="Arial" w:eastAsia="Arial" w:hAnsi="Arial" w:cs="Arial"/>
          <w:sz w:val="24"/>
          <w:szCs w:val="24"/>
        </w:rPr>
        <w:t>END</w:t>
      </w:r>
      <w:r w:rsidR="0044420D">
        <w:rPr>
          <w:rFonts w:ascii="Arial" w:eastAsia="Arial" w:hAnsi="Arial" w:cs="Arial"/>
          <w:spacing w:val="2"/>
          <w:sz w:val="24"/>
          <w:szCs w:val="24"/>
        </w:rPr>
        <w:t xml:space="preserve"> Report and</w:t>
      </w:r>
      <w:r w:rsidRPr="0044420D">
        <w:rPr>
          <w:rFonts w:ascii="Arial" w:eastAsia="Arial" w:hAnsi="Arial" w:cs="Arial"/>
          <w:spacing w:val="4"/>
          <w:sz w:val="24"/>
          <w:szCs w:val="24"/>
        </w:rPr>
        <w:t xml:space="preserve"> </w:t>
      </w:r>
      <w:r w:rsidRPr="0044420D">
        <w:rPr>
          <w:rFonts w:ascii="Arial" w:eastAsia="Arial" w:hAnsi="Arial" w:cs="Arial"/>
          <w:sz w:val="24"/>
          <w:szCs w:val="24"/>
        </w:rPr>
        <w:t>P</w:t>
      </w:r>
      <w:r w:rsidRPr="0044420D">
        <w:rPr>
          <w:rFonts w:ascii="Arial" w:eastAsia="Arial" w:hAnsi="Arial" w:cs="Arial"/>
          <w:spacing w:val="1"/>
          <w:sz w:val="24"/>
          <w:szCs w:val="24"/>
        </w:rPr>
        <w:t>o</w:t>
      </w:r>
      <w:r w:rsidRPr="0044420D">
        <w:rPr>
          <w:rFonts w:ascii="Arial" w:eastAsia="Arial" w:hAnsi="Arial" w:cs="Arial"/>
          <w:sz w:val="24"/>
          <w:szCs w:val="24"/>
        </w:rPr>
        <w:t>l</w:t>
      </w:r>
      <w:r w:rsidRPr="0044420D">
        <w:rPr>
          <w:rFonts w:ascii="Arial" w:eastAsia="Arial" w:hAnsi="Arial" w:cs="Arial"/>
          <w:spacing w:val="-1"/>
          <w:sz w:val="24"/>
          <w:szCs w:val="24"/>
        </w:rPr>
        <w:t>i</w:t>
      </w:r>
      <w:r w:rsidRPr="0044420D">
        <w:rPr>
          <w:rFonts w:ascii="Arial" w:eastAsia="Arial" w:hAnsi="Arial" w:cs="Arial"/>
          <w:sz w:val="24"/>
          <w:szCs w:val="24"/>
        </w:rPr>
        <w:t xml:space="preserve">cy </w:t>
      </w:r>
      <w:r w:rsidRPr="0044420D">
        <w:rPr>
          <w:rFonts w:ascii="Arial" w:eastAsia="Arial" w:hAnsi="Arial" w:cs="Arial"/>
          <w:spacing w:val="1"/>
          <w:sz w:val="24"/>
          <w:szCs w:val="24"/>
        </w:rPr>
        <w:t>a</w:t>
      </w:r>
      <w:r w:rsidRPr="0044420D">
        <w:rPr>
          <w:rFonts w:ascii="Arial" w:eastAsia="Arial" w:hAnsi="Arial" w:cs="Arial"/>
          <w:spacing w:val="5"/>
          <w:sz w:val="24"/>
          <w:szCs w:val="24"/>
        </w:rPr>
        <w:t>n</w:t>
      </w:r>
      <w:r w:rsidRPr="0044420D">
        <w:rPr>
          <w:rFonts w:ascii="Arial" w:eastAsia="Arial" w:hAnsi="Arial" w:cs="Arial"/>
          <w:sz w:val="24"/>
          <w:szCs w:val="24"/>
        </w:rPr>
        <w:t>d</w:t>
      </w:r>
      <w:r w:rsidRPr="0044420D">
        <w:rPr>
          <w:rFonts w:ascii="Arial" w:eastAsia="Arial" w:hAnsi="Arial" w:cs="Arial"/>
          <w:spacing w:val="1"/>
          <w:sz w:val="24"/>
          <w:szCs w:val="24"/>
        </w:rPr>
        <w:t xml:space="preserve"> p</w:t>
      </w:r>
      <w:r w:rsidRPr="0044420D">
        <w:rPr>
          <w:rFonts w:ascii="Arial" w:eastAsia="Arial" w:hAnsi="Arial" w:cs="Arial"/>
          <w:sz w:val="24"/>
          <w:szCs w:val="24"/>
        </w:rPr>
        <w:t>ro</w:t>
      </w:r>
      <w:r w:rsidRPr="0044420D">
        <w:rPr>
          <w:rFonts w:ascii="Arial" w:eastAsia="Arial" w:hAnsi="Arial" w:cs="Arial"/>
          <w:spacing w:val="-2"/>
          <w:sz w:val="24"/>
          <w:szCs w:val="24"/>
        </w:rPr>
        <w:t>v</w:t>
      </w:r>
      <w:r w:rsidRPr="0044420D">
        <w:rPr>
          <w:rFonts w:ascii="Arial" w:eastAsia="Arial" w:hAnsi="Arial" w:cs="Arial"/>
          <w:sz w:val="24"/>
          <w:szCs w:val="24"/>
        </w:rPr>
        <w:t>ide</w:t>
      </w:r>
      <w:r w:rsidRPr="0044420D">
        <w:rPr>
          <w:rFonts w:ascii="Arial" w:eastAsia="Arial" w:hAnsi="Arial" w:cs="Arial"/>
          <w:spacing w:val="4"/>
          <w:sz w:val="24"/>
          <w:szCs w:val="24"/>
        </w:rPr>
        <w:t xml:space="preserve"> </w:t>
      </w:r>
      <w:r w:rsidRPr="0044420D">
        <w:rPr>
          <w:rFonts w:ascii="Arial" w:eastAsia="Arial" w:hAnsi="Arial" w:cs="Arial"/>
          <w:spacing w:val="-2"/>
          <w:sz w:val="24"/>
          <w:szCs w:val="24"/>
        </w:rPr>
        <w:t>s</w:t>
      </w:r>
      <w:r w:rsidRPr="0044420D">
        <w:rPr>
          <w:rFonts w:ascii="Arial" w:eastAsia="Arial" w:hAnsi="Arial" w:cs="Arial"/>
          <w:spacing w:val="1"/>
          <w:sz w:val="24"/>
          <w:szCs w:val="24"/>
        </w:rPr>
        <w:t>up</w:t>
      </w:r>
      <w:r w:rsidRPr="0044420D">
        <w:rPr>
          <w:rFonts w:ascii="Arial" w:eastAsia="Arial" w:hAnsi="Arial" w:cs="Arial"/>
          <w:spacing w:val="-1"/>
          <w:sz w:val="24"/>
          <w:szCs w:val="24"/>
        </w:rPr>
        <w:t>p</w:t>
      </w:r>
      <w:r w:rsidRPr="0044420D">
        <w:rPr>
          <w:rFonts w:ascii="Arial" w:eastAsia="Arial" w:hAnsi="Arial" w:cs="Arial"/>
          <w:spacing w:val="1"/>
          <w:sz w:val="24"/>
          <w:szCs w:val="24"/>
        </w:rPr>
        <w:t>o</w:t>
      </w:r>
      <w:r w:rsidRPr="0044420D">
        <w:rPr>
          <w:rFonts w:ascii="Arial" w:eastAsia="Arial" w:hAnsi="Arial" w:cs="Arial"/>
          <w:sz w:val="24"/>
          <w:szCs w:val="24"/>
        </w:rPr>
        <w:t>rt</w:t>
      </w:r>
      <w:r w:rsidRPr="0044420D">
        <w:rPr>
          <w:rFonts w:ascii="Arial" w:eastAsia="Arial" w:hAnsi="Arial" w:cs="Arial"/>
          <w:spacing w:val="3"/>
          <w:sz w:val="24"/>
          <w:szCs w:val="24"/>
        </w:rPr>
        <w:t xml:space="preserve"> </w:t>
      </w:r>
      <w:r w:rsidRPr="0044420D">
        <w:rPr>
          <w:rFonts w:ascii="Arial" w:eastAsia="Arial" w:hAnsi="Arial" w:cs="Arial"/>
          <w:spacing w:val="1"/>
          <w:sz w:val="24"/>
          <w:szCs w:val="24"/>
        </w:rPr>
        <w:t>a</w:t>
      </w:r>
      <w:r w:rsidRPr="0044420D">
        <w:rPr>
          <w:rFonts w:ascii="Arial" w:eastAsia="Arial" w:hAnsi="Arial" w:cs="Arial"/>
          <w:spacing w:val="-1"/>
          <w:sz w:val="24"/>
          <w:szCs w:val="24"/>
        </w:rPr>
        <w:t>n</w:t>
      </w:r>
      <w:r w:rsidRPr="0044420D">
        <w:rPr>
          <w:rFonts w:ascii="Arial" w:eastAsia="Arial" w:hAnsi="Arial" w:cs="Arial"/>
          <w:sz w:val="24"/>
          <w:szCs w:val="24"/>
        </w:rPr>
        <w:t>d</w:t>
      </w:r>
      <w:r w:rsidRPr="0044420D">
        <w:rPr>
          <w:rFonts w:ascii="Arial" w:eastAsia="Arial" w:hAnsi="Arial" w:cs="Arial"/>
          <w:spacing w:val="4"/>
          <w:sz w:val="24"/>
          <w:szCs w:val="24"/>
        </w:rPr>
        <w:t xml:space="preserve"> </w:t>
      </w:r>
      <w:r w:rsidRPr="0044420D">
        <w:rPr>
          <w:rFonts w:ascii="Arial" w:eastAsia="Arial" w:hAnsi="Arial" w:cs="Arial"/>
          <w:spacing w:val="-1"/>
          <w:sz w:val="24"/>
          <w:szCs w:val="24"/>
        </w:rPr>
        <w:t>a</w:t>
      </w:r>
      <w:r w:rsidRPr="0044420D">
        <w:rPr>
          <w:rFonts w:ascii="Arial" w:eastAsia="Arial" w:hAnsi="Arial" w:cs="Arial"/>
          <w:spacing w:val="1"/>
          <w:sz w:val="24"/>
          <w:szCs w:val="24"/>
        </w:rPr>
        <w:t>d</w:t>
      </w:r>
      <w:r w:rsidRPr="0044420D">
        <w:rPr>
          <w:rFonts w:ascii="Arial" w:eastAsia="Arial" w:hAnsi="Arial" w:cs="Arial"/>
          <w:spacing w:val="-2"/>
          <w:sz w:val="24"/>
          <w:szCs w:val="24"/>
        </w:rPr>
        <w:t>v</w:t>
      </w:r>
      <w:r w:rsidRPr="0044420D">
        <w:rPr>
          <w:rFonts w:ascii="Arial" w:eastAsia="Arial" w:hAnsi="Arial" w:cs="Arial"/>
          <w:sz w:val="24"/>
          <w:szCs w:val="24"/>
        </w:rPr>
        <w:t>ice</w:t>
      </w:r>
      <w:r w:rsidRPr="0044420D">
        <w:rPr>
          <w:rFonts w:ascii="Arial" w:eastAsia="Arial" w:hAnsi="Arial" w:cs="Arial"/>
          <w:spacing w:val="3"/>
          <w:sz w:val="24"/>
          <w:szCs w:val="24"/>
        </w:rPr>
        <w:t xml:space="preserve"> </w:t>
      </w:r>
      <w:r w:rsidRPr="0044420D">
        <w:rPr>
          <w:rFonts w:ascii="Arial" w:eastAsia="Arial" w:hAnsi="Arial" w:cs="Arial"/>
          <w:sz w:val="24"/>
          <w:szCs w:val="24"/>
        </w:rPr>
        <w:t>f</w:t>
      </w:r>
      <w:r w:rsidRPr="0044420D">
        <w:rPr>
          <w:rFonts w:ascii="Arial" w:eastAsia="Arial" w:hAnsi="Arial" w:cs="Arial"/>
          <w:spacing w:val="1"/>
          <w:sz w:val="24"/>
          <w:szCs w:val="24"/>
        </w:rPr>
        <w:t>o</w:t>
      </w:r>
      <w:r w:rsidRPr="0044420D">
        <w:rPr>
          <w:rFonts w:ascii="Arial" w:eastAsia="Arial" w:hAnsi="Arial" w:cs="Arial"/>
          <w:sz w:val="24"/>
          <w:szCs w:val="24"/>
        </w:rPr>
        <w:t>r all</w:t>
      </w:r>
      <w:r w:rsidRPr="0044420D">
        <w:rPr>
          <w:rFonts w:ascii="Arial" w:eastAsia="Arial" w:hAnsi="Arial" w:cs="Arial"/>
          <w:spacing w:val="2"/>
          <w:sz w:val="24"/>
          <w:szCs w:val="24"/>
        </w:rPr>
        <w:t xml:space="preserve"> </w:t>
      </w:r>
      <w:r w:rsidRPr="0044420D">
        <w:rPr>
          <w:rFonts w:ascii="Arial" w:eastAsia="Arial" w:hAnsi="Arial" w:cs="Arial"/>
          <w:sz w:val="24"/>
          <w:szCs w:val="24"/>
        </w:rPr>
        <w:t>st</w:t>
      </w:r>
      <w:r w:rsidRPr="0044420D">
        <w:rPr>
          <w:rFonts w:ascii="Arial" w:eastAsia="Arial" w:hAnsi="Arial" w:cs="Arial"/>
          <w:spacing w:val="-1"/>
          <w:sz w:val="24"/>
          <w:szCs w:val="24"/>
        </w:rPr>
        <w:t>a</w:t>
      </w:r>
      <w:r w:rsidRPr="0044420D">
        <w:rPr>
          <w:rFonts w:ascii="Arial" w:eastAsia="Arial" w:hAnsi="Arial" w:cs="Arial"/>
          <w:sz w:val="24"/>
          <w:szCs w:val="24"/>
        </w:rPr>
        <w:t>ff</w:t>
      </w:r>
      <w:r w:rsidRPr="0044420D">
        <w:rPr>
          <w:rFonts w:ascii="Arial" w:eastAsia="Arial" w:hAnsi="Arial" w:cs="Arial"/>
          <w:spacing w:val="6"/>
          <w:sz w:val="24"/>
          <w:szCs w:val="24"/>
        </w:rPr>
        <w:t xml:space="preserve"> </w:t>
      </w:r>
      <w:r w:rsidRPr="0044420D">
        <w:rPr>
          <w:rFonts w:ascii="Arial" w:eastAsia="Arial" w:hAnsi="Arial" w:cs="Arial"/>
          <w:spacing w:val="-3"/>
          <w:sz w:val="24"/>
          <w:szCs w:val="24"/>
        </w:rPr>
        <w:t>w</w:t>
      </w:r>
      <w:r w:rsidRPr="0044420D">
        <w:rPr>
          <w:rFonts w:ascii="Arial" w:eastAsia="Arial" w:hAnsi="Arial" w:cs="Arial"/>
          <w:spacing w:val="1"/>
          <w:sz w:val="24"/>
          <w:szCs w:val="24"/>
        </w:rPr>
        <w:t>o</w:t>
      </w:r>
      <w:r w:rsidRPr="0044420D">
        <w:rPr>
          <w:rFonts w:ascii="Arial" w:eastAsia="Arial" w:hAnsi="Arial" w:cs="Arial"/>
          <w:sz w:val="24"/>
          <w:szCs w:val="24"/>
        </w:rPr>
        <w:t>rk</w:t>
      </w:r>
      <w:r w:rsidRPr="0044420D">
        <w:rPr>
          <w:rFonts w:ascii="Arial" w:eastAsia="Arial" w:hAnsi="Arial" w:cs="Arial"/>
          <w:spacing w:val="-1"/>
          <w:sz w:val="24"/>
          <w:szCs w:val="24"/>
        </w:rPr>
        <w:t>i</w:t>
      </w:r>
      <w:r w:rsidRPr="0044420D">
        <w:rPr>
          <w:rFonts w:ascii="Arial" w:eastAsia="Arial" w:hAnsi="Arial" w:cs="Arial"/>
          <w:spacing w:val="1"/>
          <w:sz w:val="24"/>
          <w:szCs w:val="24"/>
        </w:rPr>
        <w:t>n</w:t>
      </w:r>
      <w:r w:rsidRPr="0044420D">
        <w:rPr>
          <w:rFonts w:ascii="Arial" w:eastAsia="Arial" w:hAnsi="Arial" w:cs="Arial"/>
          <w:sz w:val="24"/>
          <w:szCs w:val="24"/>
        </w:rPr>
        <w:t>g</w:t>
      </w:r>
      <w:r w:rsidRPr="0044420D">
        <w:rPr>
          <w:rFonts w:ascii="Arial" w:eastAsia="Arial" w:hAnsi="Arial" w:cs="Arial"/>
          <w:spacing w:val="1"/>
          <w:sz w:val="24"/>
          <w:szCs w:val="24"/>
        </w:rPr>
        <w:t xml:space="preserve"> </w:t>
      </w:r>
      <w:r w:rsidRPr="0044420D">
        <w:rPr>
          <w:rFonts w:ascii="Arial" w:eastAsia="Arial" w:hAnsi="Arial" w:cs="Arial"/>
          <w:spacing w:val="-3"/>
          <w:sz w:val="24"/>
          <w:szCs w:val="24"/>
        </w:rPr>
        <w:t>w</w:t>
      </w:r>
      <w:r w:rsidRPr="0044420D">
        <w:rPr>
          <w:rFonts w:ascii="Arial" w:eastAsia="Arial" w:hAnsi="Arial" w:cs="Arial"/>
          <w:sz w:val="24"/>
          <w:szCs w:val="24"/>
        </w:rPr>
        <w:t>ith</w:t>
      </w:r>
      <w:r w:rsidRPr="0044420D">
        <w:rPr>
          <w:rFonts w:ascii="Arial" w:eastAsia="Arial" w:hAnsi="Arial" w:cs="Arial"/>
          <w:spacing w:val="4"/>
          <w:sz w:val="24"/>
          <w:szCs w:val="24"/>
        </w:rPr>
        <w:t xml:space="preserve"> </w:t>
      </w:r>
      <w:r w:rsidRPr="0044420D">
        <w:rPr>
          <w:rFonts w:ascii="Arial" w:eastAsia="Arial" w:hAnsi="Arial" w:cs="Arial"/>
          <w:sz w:val="24"/>
          <w:szCs w:val="24"/>
        </w:rPr>
        <w:t>s</w:t>
      </w:r>
      <w:r w:rsidRPr="0044420D">
        <w:rPr>
          <w:rFonts w:ascii="Arial" w:eastAsia="Arial" w:hAnsi="Arial" w:cs="Arial"/>
          <w:spacing w:val="1"/>
          <w:sz w:val="24"/>
          <w:szCs w:val="24"/>
        </w:rPr>
        <w:t>pe</w:t>
      </w:r>
      <w:r w:rsidRPr="0044420D">
        <w:rPr>
          <w:rFonts w:ascii="Arial" w:eastAsia="Arial" w:hAnsi="Arial" w:cs="Arial"/>
          <w:sz w:val="24"/>
          <w:szCs w:val="24"/>
        </w:rPr>
        <w:t>cial</w:t>
      </w:r>
      <w:r w:rsidR="0044420D" w:rsidRPr="0044420D">
        <w:rPr>
          <w:rFonts w:ascii="Arial" w:eastAsia="Arial" w:hAnsi="Arial" w:cs="Arial"/>
          <w:sz w:val="24"/>
          <w:szCs w:val="24"/>
        </w:rPr>
        <w:t xml:space="preserve"> </w:t>
      </w:r>
      <w:r w:rsidRPr="0044420D">
        <w:rPr>
          <w:rFonts w:ascii="Arial" w:eastAsia="Arial" w:hAnsi="Arial" w:cs="Arial"/>
          <w:spacing w:val="1"/>
          <w:sz w:val="24"/>
          <w:szCs w:val="24"/>
        </w:rPr>
        <w:t>edu</w:t>
      </w:r>
      <w:r w:rsidRPr="0044420D">
        <w:rPr>
          <w:rFonts w:ascii="Arial" w:eastAsia="Arial" w:hAnsi="Arial" w:cs="Arial"/>
          <w:spacing w:val="-2"/>
          <w:sz w:val="24"/>
          <w:szCs w:val="24"/>
        </w:rPr>
        <w:t>c</w:t>
      </w:r>
      <w:r w:rsidRPr="0044420D">
        <w:rPr>
          <w:rFonts w:ascii="Arial" w:eastAsia="Arial" w:hAnsi="Arial" w:cs="Arial"/>
          <w:spacing w:val="1"/>
          <w:sz w:val="24"/>
          <w:szCs w:val="24"/>
        </w:rPr>
        <w:t>a</w:t>
      </w:r>
      <w:r w:rsidRPr="0044420D">
        <w:rPr>
          <w:rFonts w:ascii="Arial" w:eastAsia="Arial" w:hAnsi="Arial" w:cs="Arial"/>
          <w:sz w:val="24"/>
          <w:szCs w:val="24"/>
        </w:rPr>
        <w:t>ti</w:t>
      </w:r>
      <w:r w:rsidRPr="0044420D">
        <w:rPr>
          <w:rFonts w:ascii="Arial" w:eastAsia="Arial" w:hAnsi="Arial" w:cs="Arial"/>
          <w:spacing w:val="1"/>
          <w:sz w:val="24"/>
          <w:szCs w:val="24"/>
        </w:rPr>
        <w:t>o</w:t>
      </w:r>
      <w:r w:rsidRPr="0044420D">
        <w:rPr>
          <w:rFonts w:ascii="Arial" w:eastAsia="Arial" w:hAnsi="Arial" w:cs="Arial"/>
          <w:spacing w:val="-1"/>
          <w:sz w:val="24"/>
          <w:szCs w:val="24"/>
        </w:rPr>
        <w:t>n</w:t>
      </w:r>
      <w:r w:rsidRPr="0044420D">
        <w:rPr>
          <w:rFonts w:ascii="Arial" w:eastAsia="Arial" w:hAnsi="Arial" w:cs="Arial"/>
          <w:spacing w:val="1"/>
          <w:sz w:val="24"/>
          <w:szCs w:val="24"/>
        </w:rPr>
        <w:t>a</w:t>
      </w:r>
      <w:r w:rsidRPr="0044420D">
        <w:rPr>
          <w:rFonts w:ascii="Arial" w:eastAsia="Arial" w:hAnsi="Arial" w:cs="Arial"/>
          <w:sz w:val="24"/>
          <w:szCs w:val="24"/>
        </w:rPr>
        <w:t xml:space="preserve">l </w:t>
      </w:r>
      <w:r w:rsidRPr="0044420D">
        <w:rPr>
          <w:rFonts w:ascii="Arial" w:eastAsia="Arial" w:hAnsi="Arial" w:cs="Arial"/>
          <w:spacing w:val="1"/>
          <w:sz w:val="24"/>
          <w:szCs w:val="24"/>
        </w:rPr>
        <w:t>n</w:t>
      </w:r>
      <w:r w:rsidRPr="0044420D">
        <w:rPr>
          <w:rFonts w:ascii="Arial" w:eastAsia="Arial" w:hAnsi="Arial" w:cs="Arial"/>
          <w:spacing w:val="-1"/>
          <w:sz w:val="24"/>
          <w:szCs w:val="24"/>
        </w:rPr>
        <w:t>e</w:t>
      </w:r>
      <w:r w:rsidRPr="0044420D">
        <w:rPr>
          <w:rFonts w:ascii="Arial" w:eastAsia="Arial" w:hAnsi="Arial" w:cs="Arial"/>
          <w:spacing w:val="1"/>
          <w:sz w:val="24"/>
          <w:szCs w:val="24"/>
        </w:rPr>
        <w:t>ed</w:t>
      </w:r>
      <w:r w:rsidRPr="0044420D">
        <w:rPr>
          <w:rFonts w:ascii="Arial" w:eastAsia="Arial" w:hAnsi="Arial" w:cs="Arial"/>
          <w:sz w:val="24"/>
          <w:szCs w:val="24"/>
        </w:rPr>
        <w:t xml:space="preserve">s </w:t>
      </w:r>
      <w:r w:rsidRPr="0044420D">
        <w:rPr>
          <w:rFonts w:ascii="Arial" w:eastAsia="Arial" w:hAnsi="Arial" w:cs="Arial"/>
          <w:spacing w:val="-2"/>
          <w:sz w:val="24"/>
          <w:szCs w:val="24"/>
        </w:rPr>
        <w:t>s</w:t>
      </w:r>
      <w:r w:rsidRPr="0044420D">
        <w:rPr>
          <w:rFonts w:ascii="Arial" w:eastAsia="Arial" w:hAnsi="Arial" w:cs="Arial"/>
          <w:sz w:val="24"/>
          <w:szCs w:val="24"/>
        </w:rPr>
        <w:t>t</w:t>
      </w:r>
      <w:r w:rsidRPr="0044420D">
        <w:rPr>
          <w:rFonts w:ascii="Arial" w:eastAsia="Arial" w:hAnsi="Arial" w:cs="Arial"/>
          <w:spacing w:val="-1"/>
          <w:sz w:val="24"/>
          <w:szCs w:val="24"/>
        </w:rPr>
        <w:t>u</w:t>
      </w:r>
      <w:r w:rsidRPr="0044420D">
        <w:rPr>
          <w:rFonts w:ascii="Arial" w:eastAsia="Arial" w:hAnsi="Arial" w:cs="Arial"/>
          <w:spacing w:val="1"/>
          <w:sz w:val="24"/>
          <w:szCs w:val="24"/>
        </w:rPr>
        <w:t>den</w:t>
      </w:r>
      <w:r w:rsidRPr="0044420D">
        <w:rPr>
          <w:rFonts w:ascii="Arial" w:eastAsia="Arial" w:hAnsi="Arial" w:cs="Arial"/>
          <w:sz w:val="24"/>
          <w:szCs w:val="24"/>
        </w:rPr>
        <w:t>t</w:t>
      </w:r>
      <w:r w:rsidRPr="0044420D">
        <w:rPr>
          <w:rFonts w:ascii="Arial" w:eastAsia="Arial" w:hAnsi="Arial" w:cs="Arial"/>
          <w:spacing w:val="1"/>
          <w:sz w:val="24"/>
          <w:szCs w:val="24"/>
        </w:rPr>
        <w:t>s</w:t>
      </w:r>
      <w:r w:rsidRPr="0044420D">
        <w:rPr>
          <w:rFonts w:ascii="Arial" w:eastAsia="Arial" w:hAnsi="Arial" w:cs="Arial"/>
          <w:sz w:val="24"/>
          <w:szCs w:val="24"/>
        </w:rPr>
        <w:t>.</w:t>
      </w:r>
    </w:p>
    <w:p w:rsidR="00CF6281" w:rsidRDefault="00CF6281" w:rsidP="00CF6281">
      <w:pPr>
        <w:spacing w:before="3" w:line="120" w:lineRule="exact"/>
        <w:ind w:left="142"/>
        <w:rPr>
          <w:sz w:val="12"/>
          <w:szCs w:val="12"/>
        </w:rPr>
      </w:pPr>
    </w:p>
    <w:p w:rsidR="0044420D" w:rsidRDefault="0044420D" w:rsidP="00CF6281">
      <w:pPr>
        <w:spacing w:before="3" w:line="120" w:lineRule="exact"/>
        <w:ind w:left="142"/>
        <w:rPr>
          <w:sz w:val="12"/>
          <w:szCs w:val="12"/>
        </w:rPr>
      </w:pPr>
    </w:p>
    <w:p w:rsidR="0044420D" w:rsidRDefault="0044420D" w:rsidP="00CF6281">
      <w:pPr>
        <w:spacing w:before="3" w:line="120" w:lineRule="exact"/>
        <w:ind w:left="142"/>
        <w:rPr>
          <w:sz w:val="12"/>
          <w:szCs w:val="12"/>
        </w:rPr>
      </w:pPr>
    </w:p>
    <w:p w:rsidR="0044420D" w:rsidRDefault="0044420D" w:rsidP="00CF6281">
      <w:pPr>
        <w:spacing w:before="3" w:line="120" w:lineRule="exact"/>
        <w:ind w:left="142"/>
        <w:rPr>
          <w:sz w:val="12"/>
          <w:szCs w:val="12"/>
        </w:rPr>
      </w:pPr>
    </w:p>
    <w:p w:rsidR="0044420D" w:rsidRDefault="0044420D" w:rsidP="00CF6281">
      <w:pPr>
        <w:spacing w:before="3" w:line="120" w:lineRule="exact"/>
        <w:ind w:left="142"/>
        <w:rPr>
          <w:sz w:val="12"/>
          <w:szCs w:val="12"/>
        </w:rPr>
      </w:pPr>
    </w:p>
    <w:p w:rsidR="0044420D" w:rsidRDefault="0044420D" w:rsidP="00CF6281">
      <w:pPr>
        <w:spacing w:before="3" w:line="120" w:lineRule="exact"/>
        <w:ind w:left="142"/>
        <w:rPr>
          <w:sz w:val="12"/>
          <w:szCs w:val="12"/>
        </w:rPr>
      </w:pPr>
    </w:p>
    <w:p w:rsidR="0044420D" w:rsidRDefault="0044420D" w:rsidP="00CF6281">
      <w:pPr>
        <w:spacing w:before="3" w:line="120" w:lineRule="exact"/>
        <w:ind w:left="142"/>
        <w:rPr>
          <w:sz w:val="12"/>
          <w:szCs w:val="12"/>
        </w:rPr>
      </w:pPr>
    </w:p>
    <w:p w:rsidR="0044420D" w:rsidRDefault="0044420D" w:rsidP="00CF6281">
      <w:pPr>
        <w:spacing w:before="3" w:line="120" w:lineRule="exact"/>
        <w:ind w:left="142"/>
        <w:rPr>
          <w:sz w:val="12"/>
          <w:szCs w:val="12"/>
        </w:rPr>
      </w:pPr>
    </w:p>
    <w:p w:rsidR="0044420D" w:rsidRDefault="0044420D" w:rsidP="00CF6281">
      <w:pPr>
        <w:spacing w:before="3" w:line="120" w:lineRule="exact"/>
        <w:ind w:left="142"/>
        <w:rPr>
          <w:sz w:val="12"/>
          <w:szCs w:val="12"/>
        </w:rPr>
      </w:pPr>
    </w:p>
    <w:p w:rsidR="0044420D" w:rsidRDefault="0044420D" w:rsidP="00CF6281">
      <w:pPr>
        <w:spacing w:before="3" w:line="120" w:lineRule="exact"/>
        <w:ind w:left="142"/>
        <w:rPr>
          <w:sz w:val="12"/>
          <w:szCs w:val="12"/>
        </w:rPr>
      </w:pPr>
    </w:p>
    <w:p w:rsidR="0044420D" w:rsidRDefault="0044420D" w:rsidP="00CF6281">
      <w:pPr>
        <w:spacing w:before="3" w:line="120" w:lineRule="exact"/>
        <w:ind w:left="142"/>
        <w:rPr>
          <w:sz w:val="12"/>
          <w:szCs w:val="12"/>
        </w:rPr>
      </w:pPr>
    </w:p>
    <w:p w:rsidR="0044420D" w:rsidRDefault="0044420D" w:rsidP="00CF6281">
      <w:pPr>
        <w:spacing w:before="3" w:line="120" w:lineRule="exact"/>
        <w:ind w:left="142"/>
        <w:rPr>
          <w:sz w:val="12"/>
          <w:szCs w:val="12"/>
        </w:rPr>
      </w:pPr>
    </w:p>
    <w:p w:rsidR="00CF6281" w:rsidRDefault="00CF6281" w:rsidP="00CF6281">
      <w:pPr>
        <w:spacing w:before="3" w:line="120" w:lineRule="exact"/>
        <w:ind w:left="142"/>
        <w:rPr>
          <w:sz w:val="12"/>
          <w:szCs w:val="12"/>
        </w:rPr>
      </w:pPr>
    </w:p>
    <w:p w:rsidR="00D971F3" w:rsidRPr="00D971F3" w:rsidRDefault="00D971F3" w:rsidP="00D971F3">
      <w:pPr>
        <w:keepNext/>
        <w:keepLines/>
        <w:spacing w:before="480" w:after="120"/>
        <w:outlineLvl w:val="0"/>
        <w:rPr>
          <w:rFonts w:ascii="Arial" w:eastAsia="MS Gothic" w:hAnsi="Arial"/>
          <w:b/>
          <w:bCs/>
          <w:sz w:val="28"/>
          <w:szCs w:val="32"/>
        </w:rPr>
      </w:pPr>
      <w:bookmarkStart w:id="0" w:name="_Toc492996804"/>
      <w:r w:rsidRPr="00D971F3">
        <w:rPr>
          <w:rFonts w:ascii="Arial" w:eastAsia="MS Gothic" w:hAnsi="Arial"/>
          <w:b/>
          <w:bCs/>
          <w:sz w:val="28"/>
          <w:szCs w:val="32"/>
        </w:rPr>
        <w:t>2. Legislation and guidance</w:t>
      </w:r>
      <w:bookmarkEnd w:id="0"/>
      <w:r w:rsidRPr="00D971F3">
        <w:rPr>
          <w:rFonts w:ascii="Arial" w:eastAsia="MS Gothic" w:hAnsi="Arial"/>
          <w:b/>
          <w:bCs/>
          <w:sz w:val="28"/>
          <w:szCs w:val="32"/>
        </w:rPr>
        <w:t xml:space="preserve"> </w:t>
      </w:r>
    </w:p>
    <w:p w:rsidR="00D971F3" w:rsidRPr="00D971F3" w:rsidRDefault="00D971F3" w:rsidP="00D971F3">
      <w:pPr>
        <w:spacing w:before="120" w:after="120"/>
        <w:rPr>
          <w:rFonts w:ascii="Arial" w:eastAsia="MS Mincho" w:hAnsi="Arial" w:cs="Arial"/>
          <w:sz w:val="24"/>
          <w:szCs w:val="24"/>
        </w:rPr>
      </w:pPr>
      <w:r w:rsidRPr="00D971F3">
        <w:rPr>
          <w:rFonts w:ascii="Arial" w:eastAsia="MS Mincho" w:hAnsi="Arial" w:cs="Arial"/>
          <w:sz w:val="24"/>
          <w:szCs w:val="24"/>
        </w:rPr>
        <w:t xml:space="preserve">This policy and information report is based on the statutory </w:t>
      </w:r>
      <w:hyperlink r:id="rId9" w:history="1">
        <w:r w:rsidRPr="00D971F3">
          <w:rPr>
            <w:rFonts w:ascii="Arial" w:eastAsia="MS Mincho" w:hAnsi="Arial" w:cs="Arial"/>
            <w:color w:val="0092CF"/>
            <w:sz w:val="24"/>
            <w:szCs w:val="24"/>
            <w:u w:val="single"/>
          </w:rPr>
          <w:t>Special Educational Needs and Disability (SEND) Code of Practice</w:t>
        </w:r>
      </w:hyperlink>
      <w:r w:rsidRPr="00D971F3">
        <w:rPr>
          <w:rFonts w:ascii="Arial" w:eastAsia="MS Mincho" w:hAnsi="Arial" w:cs="Arial"/>
          <w:sz w:val="24"/>
          <w:szCs w:val="24"/>
        </w:rPr>
        <w:t xml:space="preserve"> and the following legislation:</w:t>
      </w:r>
    </w:p>
    <w:p w:rsidR="00D971F3" w:rsidRPr="00D971F3" w:rsidRDefault="00956789" w:rsidP="00D971F3">
      <w:pPr>
        <w:spacing w:before="120" w:after="120"/>
        <w:ind w:left="720" w:hanging="360"/>
        <w:rPr>
          <w:rFonts w:ascii="Arial" w:eastAsia="MS Mincho" w:hAnsi="Arial"/>
          <w:sz w:val="24"/>
          <w:szCs w:val="24"/>
        </w:rPr>
      </w:pPr>
      <w:hyperlink r:id="rId10" w:history="1">
        <w:r w:rsidR="00D971F3" w:rsidRPr="00D971F3">
          <w:rPr>
            <w:rFonts w:ascii="Arial" w:eastAsia="MS Mincho" w:hAnsi="Arial"/>
            <w:color w:val="0092CF"/>
            <w:sz w:val="24"/>
            <w:szCs w:val="24"/>
            <w:u w:val="single"/>
          </w:rPr>
          <w:t>Part 3 of the Children and Families Act 2014</w:t>
        </w:r>
      </w:hyperlink>
      <w:r w:rsidR="00D971F3" w:rsidRPr="00D971F3">
        <w:rPr>
          <w:rFonts w:ascii="Arial" w:eastAsia="MS Mincho" w:hAnsi="Arial"/>
          <w:sz w:val="24"/>
          <w:szCs w:val="24"/>
        </w:rPr>
        <w:t>, which sets out schools’ responsibilities for pupils with SEN and disabilities</w:t>
      </w:r>
    </w:p>
    <w:p w:rsidR="00D971F3" w:rsidRPr="00D971F3" w:rsidRDefault="00956789" w:rsidP="00D971F3">
      <w:pPr>
        <w:spacing w:before="120" w:after="120"/>
        <w:ind w:left="720" w:hanging="360"/>
        <w:rPr>
          <w:rFonts w:ascii="Arial" w:eastAsia="MS Mincho" w:hAnsi="Arial"/>
          <w:sz w:val="24"/>
          <w:szCs w:val="24"/>
        </w:rPr>
      </w:pPr>
      <w:hyperlink r:id="rId11" w:history="1">
        <w:r w:rsidR="00D971F3" w:rsidRPr="00D971F3">
          <w:rPr>
            <w:rFonts w:ascii="Arial" w:eastAsia="MS Mincho" w:hAnsi="Arial"/>
            <w:color w:val="0092CF"/>
            <w:sz w:val="24"/>
            <w:szCs w:val="24"/>
            <w:u w:val="single"/>
          </w:rPr>
          <w:t>The Special Educational Needs and Disability Regulations 2014</w:t>
        </w:r>
      </w:hyperlink>
      <w:r w:rsidR="00D971F3" w:rsidRPr="00D971F3">
        <w:rPr>
          <w:rFonts w:ascii="Arial" w:eastAsia="MS Mincho" w:hAnsi="Arial"/>
          <w:sz w:val="24"/>
          <w:szCs w:val="24"/>
        </w:rPr>
        <w:t>, which set out schools’ responsibilities for education, health and care (EHC) plans, SEN</w:t>
      </w:r>
      <w:r w:rsidR="00D971F3">
        <w:rPr>
          <w:rFonts w:ascii="Arial" w:eastAsia="MS Mincho" w:hAnsi="Arial"/>
          <w:sz w:val="24"/>
          <w:szCs w:val="24"/>
        </w:rPr>
        <w:t>D</w:t>
      </w:r>
      <w:r w:rsidR="00D971F3" w:rsidRPr="00D971F3">
        <w:rPr>
          <w:rFonts w:ascii="Arial" w:eastAsia="MS Mincho" w:hAnsi="Arial"/>
          <w:sz w:val="24"/>
          <w:szCs w:val="24"/>
        </w:rPr>
        <w:t xml:space="preserve"> co-ordinators (SEN</w:t>
      </w:r>
      <w:r w:rsidR="00D971F3">
        <w:rPr>
          <w:rFonts w:ascii="Arial" w:eastAsia="MS Mincho" w:hAnsi="Arial"/>
          <w:sz w:val="24"/>
          <w:szCs w:val="24"/>
        </w:rPr>
        <w:t>D</w:t>
      </w:r>
      <w:r w:rsidR="00D971F3" w:rsidRPr="00D971F3">
        <w:rPr>
          <w:rFonts w:ascii="Arial" w:eastAsia="MS Mincho" w:hAnsi="Arial"/>
          <w:sz w:val="24"/>
          <w:szCs w:val="24"/>
        </w:rPr>
        <w:t xml:space="preserve">COs) and the SEN information report </w:t>
      </w:r>
    </w:p>
    <w:p w:rsidR="0044420D" w:rsidRPr="00D971F3" w:rsidRDefault="0044420D" w:rsidP="0044420D">
      <w:pPr>
        <w:ind w:left="100"/>
        <w:rPr>
          <w:rFonts w:ascii="Arial" w:eastAsia="Arial" w:hAnsi="Arial" w:cs="Arial"/>
          <w:b/>
          <w:sz w:val="24"/>
          <w:szCs w:val="24"/>
        </w:rPr>
      </w:pPr>
    </w:p>
    <w:p w:rsidR="00D971F3" w:rsidRPr="00D971F3" w:rsidRDefault="00D971F3" w:rsidP="00D971F3">
      <w:pPr>
        <w:keepNext/>
        <w:keepLines/>
        <w:spacing w:before="480" w:after="120"/>
        <w:outlineLvl w:val="0"/>
        <w:rPr>
          <w:rFonts w:ascii="Arial" w:eastAsia="MS Gothic" w:hAnsi="Arial"/>
          <w:b/>
          <w:bCs/>
          <w:sz w:val="28"/>
          <w:szCs w:val="32"/>
        </w:rPr>
      </w:pPr>
      <w:bookmarkStart w:id="1" w:name="_Toc492996805"/>
      <w:r w:rsidRPr="00D971F3">
        <w:rPr>
          <w:rFonts w:ascii="Arial" w:eastAsia="MS Gothic" w:hAnsi="Arial"/>
          <w:b/>
          <w:bCs/>
          <w:sz w:val="28"/>
          <w:szCs w:val="32"/>
        </w:rPr>
        <w:t>3. Definitions</w:t>
      </w:r>
      <w:bookmarkEnd w:id="1"/>
    </w:p>
    <w:p w:rsidR="00D971F3" w:rsidRPr="00D971F3" w:rsidRDefault="00D971F3" w:rsidP="00D971F3">
      <w:pPr>
        <w:spacing w:before="120" w:after="120"/>
        <w:rPr>
          <w:rFonts w:ascii="Arial" w:eastAsia="MS Mincho" w:hAnsi="Arial"/>
          <w:sz w:val="24"/>
          <w:szCs w:val="24"/>
        </w:rPr>
      </w:pPr>
      <w:r w:rsidRPr="00D971F3">
        <w:rPr>
          <w:rFonts w:ascii="Arial" w:eastAsia="MS Mincho" w:hAnsi="Arial"/>
          <w:sz w:val="24"/>
          <w:szCs w:val="24"/>
        </w:rPr>
        <w:t>A pupil has SEN</w:t>
      </w:r>
      <w:r>
        <w:rPr>
          <w:rFonts w:ascii="Arial" w:eastAsia="MS Mincho" w:hAnsi="Arial"/>
          <w:sz w:val="24"/>
          <w:szCs w:val="24"/>
        </w:rPr>
        <w:t>D</w:t>
      </w:r>
      <w:r w:rsidRPr="00D971F3">
        <w:rPr>
          <w:rFonts w:ascii="Arial" w:eastAsia="MS Mincho" w:hAnsi="Arial"/>
          <w:sz w:val="24"/>
          <w:szCs w:val="24"/>
        </w:rPr>
        <w:t xml:space="preserve"> if they have a learning difficulty or disability which calls for special educational provision to be made for them. </w:t>
      </w:r>
    </w:p>
    <w:p w:rsidR="00D971F3" w:rsidRPr="00D971F3" w:rsidRDefault="00D971F3" w:rsidP="00D971F3">
      <w:pPr>
        <w:spacing w:before="120" w:after="120"/>
        <w:rPr>
          <w:rFonts w:ascii="Arial" w:eastAsia="MS Mincho" w:hAnsi="Arial"/>
          <w:sz w:val="24"/>
          <w:szCs w:val="24"/>
        </w:rPr>
      </w:pPr>
      <w:r w:rsidRPr="00D971F3">
        <w:rPr>
          <w:rFonts w:ascii="Arial" w:eastAsia="MS Mincho" w:hAnsi="Arial"/>
          <w:sz w:val="24"/>
          <w:szCs w:val="24"/>
        </w:rPr>
        <w:t>They have a learning difficulty or disability if they have:</w:t>
      </w:r>
    </w:p>
    <w:p w:rsidR="00D971F3" w:rsidRPr="00D971F3" w:rsidRDefault="00D971F3" w:rsidP="00D971F3">
      <w:pPr>
        <w:pStyle w:val="ListParagraph"/>
        <w:numPr>
          <w:ilvl w:val="0"/>
          <w:numId w:val="4"/>
        </w:numPr>
        <w:spacing w:before="120" w:after="120"/>
        <w:rPr>
          <w:rFonts w:ascii="Arial" w:eastAsia="MS Mincho" w:hAnsi="Arial"/>
          <w:sz w:val="24"/>
          <w:szCs w:val="24"/>
        </w:rPr>
      </w:pPr>
      <w:r w:rsidRPr="00D971F3">
        <w:rPr>
          <w:rFonts w:ascii="Arial" w:eastAsia="MS Mincho" w:hAnsi="Arial"/>
          <w:sz w:val="24"/>
          <w:szCs w:val="24"/>
        </w:rPr>
        <w:t xml:space="preserve">A significantly greater difficulty in learning than the majority of others of the same age, or </w:t>
      </w:r>
    </w:p>
    <w:p w:rsidR="00D971F3" w:rsidRPr="00D971F3" w:rsidRDefault="00D971F3" w:rsidP="00D971F3">
      <w:pPr>
        <w:pStyle w:val="ListParagraph"/>
        <w:numPr>
          <w:ilvl w:val="0"/>
          <w:numId w:val="4"/>
        </w:numPr>
        <w:spacing w:before="120" w:after="120"/>
        <w:rPr>
          <w:rFonts w:ascii="Arial" w:eastAsia="MS Mincho" w:hAnsi="Arial"/>
          <w:sz w:val="24"/>
          <w:szCs w:val="24"/>
        </w:rPr>
      </w:pPr>
      <w:r w:rsidRPr="00D971F3">
        <w:rPr>
          <w:rFonts w:ascii="Arial" w:eastAsia="MS Mincho" w:hAnsi="Arial"/>
          <w:sz w:val="24"/>
          <w:szCs w:val="24"/>
        </w:rPr>
        <w:t xml:space="preserve">A disability which prevents or hinders them from making use of facilities of a kind generally provided for others of the same age in mainstream schools </w:t>
      </w:r>
    </w:p>
    <w:p w:rsidR="00D971F3" w:rsidRPr="00D971F3" w:rsidRDefault="00D971F3" w:rsidP="00D971F3">
      <w:pPr>
        <w:spacing w:before="120" w:after="120"/>
        <w:rPr>
          <w:rFonts w:ascii="Arial" w:eastAsia="MS Mincho" w:hAnsi="Arial"/>
          <w:sz w:val="24"/>
          <w:szCs w:val="24"/>
        </w:rPr>
      </w:pPr>
      <w:r w:rsidRPr="00D971F3">
        <w:rPr>
          <w:rFonts w:ascii="Arial" w:eastAsia="MS Mincho" w:hAnsi="Arial"/>
          <w:sz w:val="24"/>
          <w:szCs w:val="24"/>
        </w:rPr>
        <w:t xml:space="preserve">Special educational provision is educational or training provision that is additional to, or different from, that made generally for other children or young people of the same age by mainstream schools. </w:t>
      </w:r>
    </w:p>
    <w:p w:rsidR="00D971F3" w:rsidRPr="00D971F3" w:rsidRDefault="00D971F3" w:rsidP="00D971F3">
      <w:pPr>
        <w:keepNext/>
        <w:keepLines/>
        <w:spacing w:before="480" w:after="120"/>
        <w:outlineLvl w:val="0"/>
        <w:rPr>
          <w:rFonts w:ascii="Arial" w:eastAsia="MS Gothic" w:hAnsi="Arial"/>
          <w:b/>
          <w:bCs/>
          <w:sz w:val="24"/>
          <w:szCs w:val="24"/>
        </w:rPr>
      </w:pPr>
      <w:bookmarkStart w:id="2" w:name="_Toc362853008"/>
      <w:bookmarkStart w:id="3" w:name="_Toc492996806"/>
      <w:r w:rsidRPr="00D971F3">
        <w:rPr>
          <w:rFonts w:ascii="Arial" w:eastAsia="MS Gothic" w:hAnsi="Arial"/>
          <w:b/>
          <w:bCs/>
          <w:sz w:val="24"/>
          <w:szCs w:val="24"/>
        </w:rPr>
        <w:t>4. Roles and responsibilities</w:t>
      </w:r>
      <w:bookmarkEnd w:id="2"/>
      <w:bookmarkEnd w:id="3"/>
    </w:p>
    <w:p w:rsidR="00D971F3" w:rsidRPr="00D971F3" w:rsidRDefault="00D971F3" w:rsidP="00D971F3">
      <w:pPr>
        <w:spacing w:before="120" w:after="120"/>
        <w:rPr>
          <w:rFonts w:ascii="Arial" w:eastAsia="MS Mincho" w:hAnsi="Arial" w:cs="Arial"/>
          <w:b/>
          <w:sz w:val="24"/>
          <w:szCs w:val="24"/>
        </w:rPr>
      </w:pPr>
      <w:r w:rsidRPr="00D971F3">
        <w:rPr>
          <w:rFonts w:ascii="Arial" w:eastAsia="MS Mincho" w:hAnsi="Arial" w:cs="Arial"/>
          <w:b/>
          <w:sz w:val="24"/>
          <w:szCs w:val="24"/>
        </w:rPr>
        <w:t>4.1 The SEN</w:t>
      </w:r>
      <w:r>
        <w:rPr>
          <w:rFonts w:ascii="Arial" w:eastAsia="MS Mincho" w:hAnsi="Arial" w:cs="Arial"/>
          <w:b/>
          <w:sz w:val="24"/>
          <w:szCs w:val="24"/>
        </w:rPr>
        <w:t>D</w:t>
      </w:r>
      <w:r w:rsidRPr="00D971F3">
        <w:rPr>
          <w:rFonts w:ascii="Arial" w:eastAsia="MS Mincho" w:hAnsi="Arial" w:cs="Arial"/>
          <w:b/>
          <w:sz w:val="24"/>
          <w:szCs w:val="24"/>
        </w:rPr>
        <w:t>CO</w:t>
      </w:r>
      <w:r w:rsidR="008519B4">
        <w:rPr>
          <w:rFonts w:ascii="Arial" w:eastAsia="MS Mincho" w:hAnsi="Arial" w:cs="Arial"/>
          <w:b/>
          <w:sz w:val="24"/>
          <w:szCs w:val="24"/>
        </w:rPr>
        <w:t xml:space="preserve"> and the Inclusion Manager</w:t>
      </w:r>
    </w:p>
    <w:p w:rsidR="00D971F3" w:rsidRPr="00D971F3" w:rsidRDefault="00D971F3" w:rsidP="00D971F3">
      <w:pPr>
        <w:spacing w:before="120" w:after="120"/>
        <w:rPr>
          <w:rFonts w:ascii="Arial" w:eastAsia="MS Mincho" w:hAnsi="Arial" w:cs="Arial"/>
          <w:sz w:val="24"/>
          <w:szCs w:val="24"/>
        </w:rPr>
      </w:pPr>
      <w:r w:rsidRPr="00D971F3">
        <w:rPr>
          <w:rFonts w:ascii="Arial" w:eastAsia="MS Mincho" w:hAnsi="Arial" w:cs="Arial"/>
          <w:sz w:val="24"/>
          <w:szCs w:val="24"/>
        </w:rPr>
        <w:t>The SEN</w:t>
      </w:r>
      <w:r w:rsidR="008519B4">
        <w:rPr>
          <w:rFonts w:ascii="Arial" w:eastAsia="MS Mincho" w:hAnsi="Arial" w:cs="Arial"/>
          <w:sz w:val="24"/>
          <w:szCs w:val="24"/>
        </w:rPr>
        <w:t>D</w:t>
      </w:r>
      <w:r w:rsidRPr="00D971F3">
        <w:rPr>
          <w:rFonts w:ascii="Arial" w:eastAsia="MS Mincho" w:hAnsi="Arial" w:cs="Arial"/>
          <w:sz w:val="24"/>
          <w:szCs w:val="24"/>
        </w:rPr>
        <w:t xml:space="preserve">CO is </w:t>
      </w:r>
      <w:r w:rsidR="008519B4">
        <w:rPr>
          <w:rFonts w:ascii="Arial" w:eastAsia="MS Mincho" w:hAnsi="Arial" w:cs="Arial"/>
          <w:sz w:val="24"/>
          <w:szCs w:val="24"/>
        </w:rPr>
        <w:t>Mrs</w:t>
      </w:r>
      <w:r>
        <w:rPr>
          <w:rFonts w:ascii="Arial" w:eastAsia="MS Mincho" w:hAnsi="Arial" w:cs="Arial"/>
          <w:sz w:val="24"/>
          <w:szCs w:val="24"/>
        </w:rPr>
        <w:t xml:space="preserve"> Jeanette Rigby</w:t>
      </w:r>
      <w:r w:rsidRPr="00D971F3">
        <w:rPr>
          <w:rFonts w:ascii="Arial" w:eastAsia="MS Mincho" w:hAnsi="Arial" w:cs="Arial"/>
          <w:sz w:val="24"/>
          <w:szCs w:val="24"/>
        </w:rPr>
        <w:t xml:space="preserve"> </w:t>
      </w:r>
      <w:r w:rsidR="008519B4">
        <w:rPr>
          <w:rFonts w:ascii="Arial" w:eastAsia="MS Mincho" w:hAnsi="Arial" w:cs="Arial"/>
          <w:sz w:val="24"/>
          <w:szCs w:val="24"/>
        </w:rPr>
        <w:t>and the inclusion manager is Mrs Karen Hughes whose responsibilities include:</w:t>
      </w:r>
    </w:p>
    <w:p w:rsidR="00D971F3" w:rsidRDefault="00D971F3" w:rsidP="00D971F3">
      <w:pPr>
        <w:pStyle w:val="ListParagraph"/>
        <w:numPr>
          <w:ilvl w:val="0"/>
          <w:numId w:val="5"/>
        </w:numPr>
        <w:spacing w:before="120" w:after="120"/>
        <w:rPr>
          <w:rFonts w:ascii="Arial" w:eastAsia="MS Mincho" w:hAnsi="Arial"/>
          <w:sz w:val="24"/>
          <w:szCs w:val="24"/>
        </w:rPr>
      </w:pPr>
      <w:r w:rsidRPr="00D971F3">
        <w:rPr>
          <w:rFonts w:ascii="Arial" w:eastAsia="MS Mincho" w:hAnsi="Arial"/>
          <w:sz w:val="24"/>
          <w:szCs w:val="24"/>
        </w:rPr>
        <w:t>Work</w:t>
      </w:r>
      <w:r w:rsidR="008519B4">
        <w:rPr>
          <w:rFonts w:ascii="Arial" w:eastAsia="MS Mincho" w:hAnsi="Arial"/>
          <w:sz w:val="24"/>
          <w:szCs w:val="24"/>
        </w:rPr>
        <w:t>ing</w:t>
      </w:r>
      <w:r w:rsidRPr="00D971F3">
        <w:rPr>
          <w:rFonts w:ascii="Arial" w:eastAsia="MS Mincho" w:hAnsi="Arial"/>
          <w:sz w:val="24"/>
          <w:szCs w:val="24"/>
        </w:rPr>
        <w:t xml:space="preserve"> with the headteacher and SEN</w:t>
      </w:r>
      <w:r>
        <w:rPr>
          <w:rFonts w:ascii="Arial" w:eastAsia="MS Mincho" w:hAnsi="Arial"/>
          <w:sz w:val="24"/>
          <w:szCs w:val="24"/>
        </w:rPr>
        <w:t>D</w:t>
      </w:r>
      <w:r w:rsidRPr="00D971F3">
        <w:rPr>
          <w:rFonts w:ascii="Arial" w:eastAsia="MS Mincho" w:hAnsi="Arial"/>
          <w:sz w:val="24"/>
          <w:szCs w:val="24"/>
        </w:rPr>
        <w:t xml:space="preserve"> governor to determine the strategic development of the SEN</w:t>
      </w:r>
      <w:r w:rsidR="00407D5E">
        <w:rPr>
          <w:rFonts w:ascii="Arial" w:eastAsia="MS Mincho" w:hAnsi="Arial"/>
          <w:sz w:val="24"/>
          <w:szCs w:val="24"/>
        </w:rPr>
        <w:t>D</w:t>
      </w:r>
      <w:r w:rsidRPr="00D971F3">
        <w:rPr>
          <w:rFonts w:ascii="Arial" w:eastAsia="MS Mincho" w:hAnsi="Arial"/>
          <w:sz w:val="24"/>
          <w:szCs w:val="24"/>
        </w:rPr>
        <w:t xml:space="preserve"> policy and provision in the school</w:t>
      </w:r>
    </w:p>
    <w:p w:rsidR="00D971F3" w:rsidRPr="00D971F3" w:rsidRDefault="00D971F3" w:rsidP="00D971F3">
      <w:pPr>
        <w:pStyle w:val="ListParagraph"/>
        <w:spacing w:before="120" w:after="120"/>
        <w:ind w:left="1080"/>
        <w:rPr>
          <w:rFonts w:ascii="Arial" w:eastAsia="MS Mincho" w:hAnsi="Arial"/>
          <w:sz w:val="24"/>
          <w:szCs w:val="24"/>
        </w:rPr>
      </w:pPr>
    </w:p>
    <w:p w:rsidR="00D971F3" w:rsidRDefault="008519B4" w:rsidP="00D971F3">
      <w:pPr>
        <w:pStyle w:val="ListParagraph"/>
        <w:numPr>
          <w:ilvl w:val="0"/>
          <w:numId w:val="5"/>
        </w:numPr>
        <w:spacing w:before="120" w:after="120"/>
        <w:rPr>
          <w:rFonts w:ascii="Arial" w:eastAsia="MS Mincho" w:hAnsi="Arial"/>
          <w:sz w:val="24"/>
          <w:szCs w:val="24"/>
        </w:rPr>
      </w:pPr>
      <w:r>
        <w:rPr>
          <w:rFonts w:ascii="Arial" w:eastAsia="MS Mincho" w:hAnsi="Arial"/>
          <w:sz w:val="24"/>
          <w:szCs w:val="24"/>
        </w:rPr>
        <w:t>Having</w:t>
      </w:r>
      <w:r w:rsidR="00D971F3" w:rsidRPr="00D971F3">
        <w:rPr>
          <w:rFonts w:ascii="Arial" w:eastAsia="MS Mincho" w:hAnsi="Arial"/>
          <w:sz w:val="24"/>
          <w:szCs w:val="24"/>
        </w:rPr>
        <w:t xml:space="preserve"> day-to-day responsibility for the operation of this SEN</w:t>
      </w:r>
      <w:r w:rsidR="00407D5E">
        <w:rPr>
          <w:rFonts w:ascii="Arial" w:eastAsia="MS Mincho" w:hAnsi="Arial"/>
          <w:sz w:val="24"/>
          <w:szCs w:val="24"/>
        </w:rPr>
        <w:t>D</w:t>
      </w:r>
      <w:r w:rsidR="00D971F3" w:rsidRPr="00D971F3">
        <w:rPr>
          <w:rFonts w:ascii="Arial" w:eastAsia="MS Mincho" w:hAnsi="Arial"/>
          <w:sz w:val="24"/>
          <w:szCs w:val="24"/>
        </w:rPr>
        <w:t xml:space="preserve"> policy</w:t>
      </w:r>
      <w:r w:rsidR="00D971F3">
        <w:rPr>
          <w:rFonts w:ascii="Arial" w:eastAsia="MS Mincho" w:hAnsi="Arial"/>
          <w:sz w:val="24"/>
          <w:szCs w:val="24"/>
        </w:rPr>
        <w:t xml:space="preserve"> and report</w:t>
      </w:r>
      <w:r w:rsidR="00D971F3" w:rsidRPr="00D971F3">
        <w:rPr>
          <w:rFonts w:ascii="Arial" w:eastAsia="MS Mincho" w:hAnsi="Arial"/>
          <w:sz w:val="24"/>
          <w:szCs w:val="24"/>
        </w:rPr>
        <w:t xml:space="preserve"> and the co-ordination of specific provision made to support individual pupils with SEN</w:t>
      </w:r>
      <w:r w:rsidR="00407D5E">
        <w:rPr>
          <w:rFonts w:ascii="Arial" w:eastAsia="MS Mincho" w:hAnsi="Arial"/>
          <w:sz w:val="24"/>
          <w:szCs w:val="24"/>
        </w:rPr>
        <w:t>D</w:t>
      </w:r>
      <w:r w:rsidR="00D971F3" w:rsidRPr="00D971F3">
        <w:rPr>
          <w:rFonts w:ascii="Arial" w:eastAsia="MS Mincho" w:hAnsi="Arial"/>
          <w:sz w:val="24"/>
          <w:szCs w:val="24"/>
        </w:rPr>
        <w:t>, including those who have EHC plans</w:t>
      </w:r>
    </w:p>
    <w:p w:rsidR="00D971F3" w:rsidRPr="00D971F3" w:rsidRDefault="00D971F3" w:rsidP="00D971F3">
      <w:pPr>
        <w:pStyle w:val="ListParagraph"/>
        <w:rPr>
          <w:rFonts w:ascii="Arial" w:eastAsia="MS Mincho" w:hAnsi="Arial"/>
          <w:sz w:val="24"/>
          <w:szCs w:val="24"/>
        </w:rPr>
      </w:pPr>
    </w:p>
    <w:p w:rsidR="00D971F3" w:rsidRDefault="008519B4" w:rsidP="00D971F3">
      <w:pPr>
        <w:pStyle w:val="ListParagraph"/>
        <w:numPr>
          <w:ilvl w:val="0"/>
          <w:numId w:val="5"/>
        </w:numPr>
        <w:spacing w:before="120" w:after="120"/>
        <w:rPr>
          <w:rFonts w:ascii="Arial" w:eastAsia="MS Mincho" w:hAnsi="Arial"/>
          <w:sz w:val="24"/>
          <w:szCs w:val="24"/>
        </w:rPr>
      </w:pPr>
      <w:r>
        <w:rPr>
          <w:rFonts w:ascii="Arial" w:eastAsia="MS Mincho" w:hAnsi="Arial"/>
          <w:sz w:val="24"/>
          <w:szCs w:val="24"/>
        </w:rPr>
        <w:t>Providing</w:t>
      </w:r>
      <w:r w:rsidR="00D971F3" w:rsidRPr="00D971F3">
        <w:rPr>
          <w:rFonts w:ascii="Arial" w:eastAsia="MS Mincho" w:hAnsi="Arial"/>
          <w:sz w:val="24"/>
          <w:szCs w:val="24"/>
        </w:rPr>
        <w:t xml:space="preserve"> professional guidance to colleagues and work with staff, parents, and other agencies to ensure that pupils with SEN</w:t>
      </w:r>
      <w:r w:rsidR="00407D5E">
        <w:rPr>
          <w:rFonts w:ascii="Arial" w:eastAsia="MS Mincho" w:hAnsi="Arial"/>
          <w:sz w:val="24"/>
          <w:szCs w:val="24"/>
        </w:rPr>
        <w:t>D</w:t>
      </w:r>
      <w:r w:rsidR="00D971F3" w:rsidRPr="00D971F3">
        <w:rPr>
          <w:rFonts w:ascii="Arial" w:eastAsia="MS Mincho" w:hAnsi="Arial"/>
          <w:sz w:val="24"/>
          <w:szCs w:val="24"/>
        </w:rPr>
        <w:t xml:space="preserve"> receive appropriate support and high quality teaching </w:t>
      </w:r>
    </w:p>
    <w:p w:rsidR="00407D5E" w:rsidRPr="00407D5E" w:rsidRDefault="00407D5E" w:rsidP="00407D5E">
      <w:pPr>
        <w:pStyle w:val="ListParagraph"/>
        <w:rPr>
          <w:rFonts w:ascii="Arial" w:eastAsia="MS Mincho" w:hAnsi="Arial"/>
          <w:sz w:val="24"/>
          <w:szCs w:val="24"/>
        </w:rPr>
      </w:pPr>
    </w:p>
    <w:p w:rsidR="00D971F3" w:rsidRPr="00407D5E" w:rsidRDefault="008519B4" w:rsidP="00407D5E">
      <w:pPr>
        <w:pStyle w:val="ListParagraph"/>
        <w:numPr>
          <w:ilvl w:val="0"/>
          <w:numId w:val="5"/>
        </w:numPr>
        <w:spacing w:before="120" w:after="120"/>
        <w:rPr>
          <w:rFonts w:ascii="Arial" w:eastAsia="MS Mincho" w:hAnsi="Arial"/>
          <w:sz w:val="24"/>
          <w:szCs w:val="24"/>
        </w:rPr>
      </w:pPr>
      <w:r>
        <w:rPr>
          <w:rFonts w:ascii="Arial" w:eastAsia="MS Mincho" w:hAnsi="Arial"/>
          <w:sz w:val="24"/>
          <w:szCs w:val="24"/>
        </w:rPr>
        <w:t>Advising</w:t>
      </w:r>
      <w:r w:rsidR="00D971F3" w:rsidRPr="00407D5E">
        <w:rPr>
          <w:rFonts w:ascii="Arial" w:eastAsia="MS Mincho" w:hAnsi="Arial"/>
          <w:sz w:val="24"/>
          <w:szCs w:val="24"/>
        </w:rPr>
        <w:t xml:space="preserve"> on the graduated approach to providing SEN</w:t>
      </w:r>
      <w:r w:rsidR="00407D5E" w:rsidRPr="00407D5E">
        <w:rPr>
          <w:rFonts w:ascii="Arial" w:eastAsia="MS Mincho" w:hAnsi="Arial"/>
          <w:sz w:val="24"/>
          <w:szCs w:val="24"/>
        </w:rPr>
        <w:t>D</w:t>
      </w:r>
      <w:r w:rsidR="00D971F3" w:rsidRPr="00407D5E">
        <w:rPr>
          <w:rFonts w:ascii="Arial" w:eastAsia="MS Mincho" w:hAnsi="Arial"/>
          <w:sz w:val="24"/>
          <w:szCs w:val="24"/>
        </w:rPr>
        <w:t xml:space="preserve"> support</w:t>
      </w:r>
    </w:p>
    <w:p w:rsidR="00D971F3" w:rsidRDefault="008519B4" w:rsidP="00407D5E">
      <w:pPr>
        <w:pStyle w:val="ListParagraph"/>
        <w:numPr>
          <w:ilvl w:val="0"/>
          <w:numId w:val="5"/>
        </w:numPr>
        <w:spacing w:before="120" w:after="120"/>
        <w:rPr>
          <w:rFonts w:ascii="Arial" w:eastAsia="MS Mincho" w:hAnsi="Arial"/>
          <w:sz w:val="24"/>
          <w:szCs w:val="24"/>
        </w:rPr>
      </w:pPr>
      <w:r>
        <w:rPr>
          <w:rFonts w:ascii="Arial" w:eastAsia="MS Mincho" w:hAnsi="Arial"/>
          <w:sz w:val="24"/>
          <w:szCs w:val="24"/>
        </w:rPr>
        <w:t>Advising</w:t>
      </w:r>
      <w:r w:rsidR="00D971F3" w:rsidRPr="00407D5E">
        <w:rPr>
          <w:rFonts w:ascii="Arial" w:eastAsia="MS Mincho" w:hAnsi="Arial"/>
          <w:sz w:val="24"/>
          <w:szCs w:val="24"/>
        </w:rPr>
        <w:t xml:space="preserve"> on the deployment of the school’s delegated budget and other resources to meet pupils’ needs effectively</w:t>
      </w:r>
    </w:p>
    <w:p w:rsidR="00407D5E" w:rsidRPr="00407D5E" w:rsidRDefault="00407D5E" w:rsidP="00407D5E">
      <w:pPr>
        <w:pStyle w:val="ListParagraph"/>
        <w:spacing w:before="120" w:after="120"/>
        <w:ind w:left="1080"/>
        <w:rPr>
          <w:rFonts w:ascii="Arial" w:eastAsia="MS Mincho" w:hAnsi="Arial"/>
          <w:sz w:val="24"/>
          <w:szCs w:val="24"/>
        </w:rPr>
      </w:pPr>
    </w:p>
    <w:p w:rsidR="00D971F3" w:rsidRDefault="00D971F3" w:rsidP="00407D5E">
      <w:pPr>
        <w:pStyle w:val="ListParagraph"/>
        <w:numPr>
          <w:ilvl w:val="0"/>
          <w:numId w:val="5"/>
        </w:numPr>
        <w:spacing w:before="120" w:after="120"/>
        <w:rPr>
          <w:rFonts w:ascii="Arial" w:eastAsia="MS Mincho" w:hAnsi="Arial"/>
          <w:sz w:val="24"/>
          <w:szCs w:val="24"/>
        </w:rPr>
      </w:pPr>
      <w:r w:rsidRPr="00407D5E">
        <w:rPr>
          <w:rFonts w:ascii="Arial" w:eastAsia="MS Mincho" w:hAnsi="Arial"/>
          <w:sz w:val="24"/>
          <w:szCs w:val="24"/>
        </w:rPr>
        <w:t>Be</w:t>
      </w:r>
      <w:r w:rsidR="008519B4">
        <w:rPr>
          <w:rFonts w:ascii="Arial" w:eastAsia="MS Mincho" w:hAnsi="Arial"/>
          <w:sz w:val="24"/>
          <w:szCs w:val="24"/>
        </w:rPr>
        <w:t>ing</w:t>
      </w:r>
      <w:r w:rsidRPr="00407D5E">
        <w:rPr>
          <w:rFonts w:ascii="Arial" w:eastAsia="MS Mincho" w:hAnsi="Arial"/>
          <w:sz w:val="24"/>
          <w:szCs w:val="24"/>
        </w:rPr>
        <w:t xml:space="preserve"> the point of contact for external agencies, especially the local authority and its support services</w:t>
      </w:r>
    </w:p>
    <w:p w:rsidR="00407D5E" w:rsidRPr="00407D5E" w:rsidRDefault="00407D5E" w:rsidP="00407D5E">
      <w:pPr>
        <w:pStyle w:val="ListParagraph"/>
        <w:rPr>
          <w:rFonts w:ascii="Arial" w:eastAsia="MS Mincho" w:hAnsi="Arial"/>
          <w:sz w:val="24"/>
          <w:szCs w:val="24"/>
        </w:rPr>
      </w:pPr>
    </w:p>
    <w:p w:rsidR="00D971F3" w:rsidRDefault="008519B4" w:rsidP="00407D5E">
      <w:pPr>
        <w:pStyle w:val="ListParagraph"/>
        <w:numPr>
          <w:ilvl w:val="0"/>
          <w:numId w:val="5"/>
        </w:numPr>
        <w:spacing w:before="120" w:after="120"/>
        <w:rPr>
          <w:rFonts w:ascii="Arial" w:eastAsia="MS Mincho" w:hAnsi="Arial"/>
          <w:sz w:val="24"/>
          <w:szCs w:val="24"/>
        </w:rPr>
      </w:pPr>
      <w:r>
        <w:rPr>
          <w:rFonts w:ascii="Arial" w:eastAsia="MS Mincho" w:hAnsi="Arial"/>
          <w:sz w:val="24"/>
          <w:szCs w:val="24"/>
        </w:rPr>
        <w:t>Liaising</w:t>
      </w:r>
      <w:r w:rsidR="00D971F3" w:rsidRPr="00407D5E">
        <w:rPr>
          <w:rFonts w:ascii="Arial" w:eastAsia="MS Mincho" w:hAnsi="Arial"/>
          <w:sz w:val="24"/>
          <w:szCs w:val="24"/>
        </w:rPr>
        <w:t xml:space="preserve"> with potential next providers of education to ensure pupils and their parents are informed about options and a smooth transition is planned</w:t>
      </w:r>
    </w:p>
    <w:p w:rsidR="00407D5E" w:rsidRPr="00407D5E" w:rsidRDefault="00407D5E" w:rsidP="00407D5E">
      <w:pPr>
        <w:pStyle w:val="ListParagraph"/>
        <w:rPr>
          <w:rFonts w:ascii="Arial" w:eastAsia="MS Mincho" w:hAnsi="Arial"/>
          <w:sz w:val="24"/>
          <w:szCs w:val="24"/>
        </w:rPr>
      </w:pPr>
    </w:p>
    <w:p w:rsidR="00D971F3" w:rsidRDefault="00D971F3" w:rsidP="00407D5E">
      <w:pPr>
        <w:pStyle w:val="ListParagraph"/>
        <w:numPr>
          <w:ilvl w:val="0"/>
          <w:numId w:val="5"/>
        </w:numPr>
        <w:spacing w:before="120" w:after="120"/>
        <w:rPr>
          <w:rFonts w:ascii="Arial" w:eastAsia="MS Mincho" w:hAnsi="Arial"/>
          <w:sz w:val="24"/>
          <w:szCs w:val="24"/>
        </w:rPr>
      </w:pPr>
      <w:r w:rsidRPr="00407D5E">
        <w:rPr>
          <w:rFonts w:ascii="Arial" w:eastAsia="MS Mincho" w:hAnsi="Arial"/>
          <w:sz w:val="24"/>
          <w:szCs w:val="24"/>
        </w:rPr>
        <w:t>Work</w:t>
      </w:r>
      <w:r w:rsidR="008519B4">
        <w:rPr>
          <w:rFonts w:ascii="Arial" w:eastAsia="MS Mincho" w:hAnsi="Arial"/>
          <w:sz w:val="24"/>
          <w:szCs w:val="24"/>
        </w:rPr>
        <w:t>ing</w:t>
      </w:r>
      <w:r w:rsidRPr="00407D5E">
        <w:rPr>
          <w:rFonts w:ascii="Arial" w:eastAsia="MS Mincho" w:hAnsi="Arial"/>
          <w:sz w:val="24"/>
          <w:szCs w:val="24"/>
        </w:rPr>
        <w:t xml:space="preserve"> with the headteacher and governing board to ensure that the school meets its responsibilities under the Equality Act 2010 with regard to reasonable adjustments and access arrangements</w:t>
      </w:r>
    </w:p>
    <w:p w:rsidR="00407D5E" w:rsidRPr="00407D5E" w:rsidRDefault="00407D5E" w:rsidP="00407D5E">
      <w:pPr>
        <w:pStyle w:val="ListParagraph"/>
        <w:rPr>
          <w:rFonts w:ascii="Arial" w:eastAsia="MS Mincho" w:hAnsi="Arial"/>
          <w:sz w:val="24"/>
          <w:szCs w:val="24"/>
        </w:rPr>
      </w:pPr>
    </w:p>
    <w:p w:rsidR="00D971F3" w:rsidRDefault="00D971F3" w:rsidP="00407D5E">
      <w:pPr>
        <w:pStyle w:val="ListParagraph"/>
        <w:numPr>
          <w:ilvl w:val="0"/>
          <w:numId w:val="5"/>
        </w:numPr>
        <w:spacing w:before="120" w:after="120"/>
        <w:rPr>
          <w:rFonts w:ascii="Arial" w:eastAsia="MS Mincho" w:hAnsi="Arial"/>
          <w:sz w:val="24"/>
          <w:szCs w:val="24"/>
        </w:rPr>
      </w:pPr>
      <w:r w:rsidRPr="00407D5E">
        <w:rPr>
          <w:rFonts w:ascii="Arial" w:eastAsia="MS Mincho" w:hAnsi="Arial"/>
          <w:sz w:val="24"/>
          <w:szCs w:val="24"/>
        </w:rPr>
        <w:t>Ensure the school keeps the records of all pupils with SEN</w:t>
      </w:r>
      <w:r w:rsidR="00407D5E">
        <w:rPr>
          <w:rFonts w:ascii="Arial" w:eastAsia="MS Mincho" w:hAnsi="Arial"/>
          <w:sz w:val="24"/>
          <w:szCs w:val="24"/>
        </w:rPr>
        <w:t>D</w:t>
      </w:r>
      <w:r w:rsidRPr="00407D5E">
        <w:rPr>
          <w:rFonts w:ascii="Arial" w:eastAsia="MS Mincho" w:hAnsi="Arial"/>
          <w:sz w:val="24"/>
          <w:szCs w:val="24"/>
        </w:rPr>
        <w:t xml:space="preserve"> up to date  </w:t>
      </w:r>
    </w:p>
    <w:p w:rsidR="00407D5E" w:rsidRPr="00407D5E" w:rsidRDefault="00407D5E" w:rsidP="00407D5E">
      <w:pPr>
        <w:pStyle w:val="ListParagraph"/>
        <w:rPr>
          <w:rFonts w:ascii="Arial" w:eastAsia="MS Mincho" w:hAnsi="Arial"/>
          <w:sz w:val="24"/>
          <w:szCs w:val="24"/>
        </w:rPr>
      </w:pPr>
    </w:p>
    <w:p w:rsidR="00407D5E" w:rsidRPr="00407D5E" w:rsidRDefault="00407D5E" w:rsidP="00407D5E">
      <w:pPr>
        <w:pStyle w:val="ListParagraph"/>
        <w:spacing w:before="120" w:after="120"/>
        <w:ind w:left="1080"/>
        <w:rPr>
          <w:rFonts w:ascii="Arial" w:eastAsia="MS Mincho" w:hAnsi="Arial"/>
          <w:sz w:val="24"/>
          <w:szCs w:val="24"/>
        </w:rPr>
      </w:pPr>
    </w:p>
    <w:p w:rsidR="00D971F3" w:rsidRPr="00D971F3" w:rsidRDefault="00D971F3" w:rsidP="00D971F3">
      <w:pPr>
        <w:spacing w:before="120" w:after="120"/>
        <w:rPr>
          <w:rFonts w:ascii="Arial" w:eastAsia="MS Mincho" w:hAnsi="Arial" w:cs="Arial"/>
          <w:b/>
          <w:sz w:val="24"/>
          <w:szCs w:val="24"/>
        </w:rPr>
      </w:pPr>
      <w:r w:rsidRPr="00D971F3">
        <w:rPr>
          <w:rFonts w:ascii="Arial" w:eastAsia="MS Mincho" w:hAnsi="Arial" w:cs="Arial"/>
          <w:b/>
          <w:sz w:val="24"/>
          <w:szCs w:val="24"/>
        </w:rPr>
        <w:t>4.2 The SEN governor</w:t>
      </w:r>
    </w:p>
    <w:p w:rsidR="00D971F3" w:rsidRPr="00D971F3" w:rsidRDefault="00D971F3" w:rsidP="00D971F3">
      <w:pPr>
        <w:spacing w:before="120" w:after="120"/>
        <w:rPr>
          <w:rFonts w:ascii="Arial" w:eastAsia="MS Mincho" w:hAnsi="Arial" w:cs="Arial"/>
          <w:sz w:val="24"/>
          <w:szCs w:val="24"/>
        </w:rPr>
      </w:pPr>
      <w:r w:rsidRPr="00D971F3">
        <w:rPr>
          <w:rFonts w:ascii="Arial" w:eastAsia="MS Mincho" w:hAnsi="Arial" w:cs="Arial"/>
          <w:sz w:val="24"/>
          <w:szCs w:val="24"/>
        </w:rPr>
        <w:t>The SEN governor will:</w:t>
      </w:r>
    </w:p>
    <w:p w:rsidR="00D971F3" w:rsidRDefault="00D971F3" w:rsidP="00962B93">
      <w:pPr>
        <w:pStyle w:val="ListParagraph"/>
        <w:numPr>
          <w:ilvl w:val="0"/>
          <w:numId w:val="9"/>
        </w:numPr>
        <w:spacing w:before="120" w:after="120"/>
        <w:rPr>
          <w:rFonts w:ascii="Arial" w:eastAsia="MS Mincho" w:hAnsi="Arial"/>
          <w:sz w:val="24"/>
          <w:szCs w:val="24"/>
        </w:rPr>
      </w:pPr>
      <w:r w:rsidRPr="00962B93">
        <w:rPr>
          <w:rFonts w:ascii="Arial" w:eastAsia="MS Mincho" w:hAnsi="Arial"/>
          <w:sz w:val="24"/>
          <w:szCs w:val="24"/>
        </w:rPr>
        <w:t>Help to raise awareness of SEN</w:t>
      </w:r>
      <w:r w:rsidR="00962B93">
        <w:rPr>
          <w:rFonts w:ascii="Arial" w:eastAsia="MS Mincho" w:hAnsi="Arial"/>
          <w:sz w:val="24"/>
          <w:szCs w:val="24"/>
        </w:rPr>
        <w:t>D</w:t>
      </w:r>
      <w:r w:rsidRPr="00962B93">
        <w:rPr>
          <w:rFonts w:ascii="Arial" w:eastAsia="MS Mincho" w:hAnsi="Arial"/>
          <w:sz w:val="24"/>
          <w:szCs w:val="24"/>
        </w:rPr>
        <w:t xml:space="preserve"> issues at governing board meetings </w:t>
      </w:r>
    </w:p>
    <w:p w:rsidR="00962B93" w:rsidRPr="00962B93" w:rsidRDefault="00962B93" w:rsidP="00962B93">
      <w:pPr>
        <w:pStyle w:val="ListParagraph"/>
        <w:spacing w:before="120" w:after="120"/>
        <w:ind w:left="1080"/>
        <w:rPr>
          <w:rFonts w:ascii="Arial" w:eastAsia="MS Mincho" w:hAnsi="Arial"/>
          <w:sz w:val="24"/>
          <w:szCs w:val="24"/>
        </w:rPr>
      </w:pPr>
    </w:p>
    <w:p w:rsidR="00D971F3" w:rsidRDefault="00D971F3" w:rsidP="00962B93">
      <w:pPr>
        <w:pStyle w:val="ListParagraph"/>
        <w:numPr>
          <w:ilvl w:val="0"/>
          <w:numId w:val="9"/>
        </w:numPr>
        <w:spacing w:before="120" w:after="120"/>
        <w:rPr>
          <w:rFonts w:ascii="Arial" w:eastAsia="MS Mincho" w:hAnsi="Arial"/>
          <w:sz w:val="24"/>
          <w:szCs w:val="24"/>
        </w:rPr>
      </w:pPr>
      <w:r w:rsidRPr="00962B93">
        <w:rPr>
          <w:rFonts w:ascii="Arial" w:eastAsia="MS Mincho" w:hAnsi="Arial"/>
          <w:sz w:val="24"/>
          <w:szCs w:val="24"/>
        </w:rPr>
        <w:t xml:space="preserve">Monitor the quality and effectiveness of SEN and disability provision within the school and update the governing board on this </w:t>
      </w:r>
    </w:p>
    <w:p w:rsidR="00962B93" w:rsidRPr="00962B93" w:rsidRDefault="00962B93" w:rsidP="00962B93">
      <w:pPr>
        <w:pStyle w:val="ListParagraph"/>
        <w:rPr>
          <w:rFonts w:ascii="Arial" w:eastAsia="MS Mincho" w:hAnsi="Arial"/>
          <w:sz w:val="24"/>
          <w:szCs w:val="24"/>
        </w:rPr>
      </w:pPr>
    </w:p>
    <w:p w:rsidR="00D971F3" w:rsidRPr="00962B93" w:rsidRDefault="00D971F3" w:rsidP="00962B93">
      <w:pPr>
        <w:pStyle w:val="ListParagraph"/>
        <w:numPr>
          <w:ilvl w:val="0"/>
          <w:numId w:val="9"/>
        </w:numPr>
        <w:spacing w:before="120" w:after="120"/>
        <w:rPr>
          <w:rFonts w:ascii="Arial" w:eastAsia="MS Mincho" w:hAnsi="Arial"/>
          <w:sz w:val="24"/>
          <w:szCs w:val="24"/>
        </w:rPr>
      </w:pPr>
      <w:r w:rsidRPr="00962B93">
        <w:rPr>
          <w:rFonts w:ascii="Arial" w:eastAsia="MS Mincho" w:hAnsi="Arial"/>
          <w:sz w:val="24"/>
          <w:szCs w:val="24"/>
        </w:rPr>
        <w:t>Work with the headteacher and SEN</w:t>
      </w:r>
      <w:r w:rsidR="00962B93">
        <w:rPr>
          <w:rFonts w:ascii="Arial" w:eastAsia="MS Mincho" w:hAnsi="Arial"/>
          <w:sz w:val="24"/>
          <w:szCs w:val="24"/>
        </w:rPr>
        <w:t>D</w:t>
      </w:r>
      <w:r w:rsidRPr="00962B93">
        <w:rPr>
          <w:rFonts w:ascii="Arial" w:eastAsia="MS Mincho" w:hAnsi="Arial"/>
          <w:sz w:val="24"/>
          <w:szCs w:val="24"/>
        </w:rPr>
        <w:t xml:space="preserve">CO to determine the strategic development of the SEN policy and provision in the school </w:t>
      </w:r>
    </w:p>
    <w:p w:rsidR="00D971F3" w:rsidRPr="00D971F3" w:rsidRDefault="00D971F3" w:rsidP="00D971F3">
      <w:pPr>
        <w:spacing w:before="120" w:after="120"/>
        <w:rPr>
          <w:rFonts w:ascii="Arial" w:eastAsia="MS Mincho" w:hAnsi="Arial" w:cs="Arial"/>
          <w:b/>
          <w:sz w:val="24"/>
          <w:szCs w:val="24"/>
        </w:rPr>
      </w:pPr>
      <w:r w:rsidRPr="00D971F3">
        <w:rPr>
          <w:rFonts w:ascii="Arial" w:eastAsia="MS Mincho" w:hAnsi="Arial" w:cs="Arial"/>
          <w:b/>
          <w:sz w:val="24"/>
          <w:szCs w:val="24"/>
        </w:rPr>
        <w:t xml:space="preserve">4.3 The headteacher </w:t>
      </w:r>
    </w:p>
    <w:p w:rsidR="00D971F3" w:rsidRPr="00D971F3" w:rsidRDefault="00D971F3" w:rsidP="00D971F3">
      <w:pPr>
        <w:spacing w:before="120" w:after="120"/>
        <w:rPr>
          <w:rFonts w:ascii="Arial" w:eastAsia="MS Mincho" w:hAnsi="Arial" w:cs="Arial"/>
          <w:sz w:val="24"/>
          <w:szCs w:val="24"/>
        </w:rPr>
      </w:pPr>
      <w:r w:rsidRPr="00D971F3">
        <w:rPr>
          <w:rFonts w:ascii="Arial" w:eastAsia="MS Mincho" w:hAnsi="Arial" w:cs="Arial"/>
          <w:sz w:val="24"/>
          <w:szCs w:val="24"/>
        </w:rPr>
        <w:t>The headteacher will:</w:t>
      </w:r>
    </w:p>
    <w:p w:rsidR="00D971F3" w:rsidRDefault="00D971F3" w:rsidP="00407D5E">
      <w:pPr>
        <w:pStyle w:val="ListParagraph"/>
        <w:numPr>
          <w:ilvl w:val="0"/>
          <w:numId w:val="6"/>
        </w:numPr>
        <w:spacing w:before="120" w:after="120"/>
        <w:rPr>
          <w:rFonts w:ascii="Arial" w:eastAsia="MS Mincho" w:hAnsi="Arial"/>
          <w:sz w:val="24"/>
          <w:szCs w:val="24"/>
        </w:rPr>
      </w:pPr>
      <w:r w:rsidRPr="00407D5E">
        <w:rPr>
          <w:rFonts w:ascii="Arial" w:eastAsia="MS Mincho" w:hAnsi="Arial"/>
          <w:sz w:val="24"/>
          <w:szCs w:val="24"/>
        </w:rPr>
        <w:t>Work with the SEN</w:t>
      </w:r>
      <w:r w:rsidR="00962B93">
        <w:rPr>
          <w:rFonts w:ascii="Arial" w:eastAsia="MS Mincho" w:hAnsi="Arial"/>
          <w:sz w:val="24"/>
          <w:szCs w:val="24"/>
        </w:rPr>
        <w:t>D</w:t>
      </w:r>
      <w:r w:rsidRPr="00407D5E">
        <w:rPr>
          <w:rFonts w:ascii="Arial" w:eastAsia="MS Mincho" w:hAnsi="Arial"/>
          <w:sz w:val="24"/>
          <w:szCs w:val="24"/>
        </w:rPr>
        <w:t>CO and SEN</w:t>
      </w:r>
      <w:r w:rsidR="00962B93">
        <w:rPr>
          <w:rFonts w:ascii="Arial" w:eastAsia="MS Mincho" w:hAnsi="Arial"/>
          <w:sz w:val="24"/>
          <w:szCs w:val="24"/>
        </w:rPr>
        <w:t>D</w:t>
      </w:r>
      <w:r w:rsidRPr="00407D5E">
        <w:rPr>
          <w:rFonts w:ascii="Arial" w:eastAsia="MS Mincho" w:hAnsi="Arial"/>
          <w:sz w:val="24"/>
          <w:szCs w:val="24"/>
        </w:rPr>
        <w:t xml:space="preserve"> governor to determine the strategic development of the SEN</w:t>
      </w:r>
      <w:r w:rsidR="00962B93">
        <w:rPr>
          <w:rFonts w:ascii="Arial" w:eastAsia="MS Mincho" w:hAnsi="Arial"/>
          <w:sz w:val="24"/>
          <w:szCs w:val="24"/>
        </w:rPr>
        <w:t>D</w:t>
      </w:r>
      <w:r w:rsidRPr="00407D5E">
        <w:rPr>
          <w:rFonts w:ascii="Arial" w:eastAsia="MS Mincho" w:hAnsi="Arial"/>
          <w:sz w:val="24"/>
          <w:szCs w:val="24"/>
        </w:rPr>
        <w:t xml:space="preserve"> policy</w:t>
      </w:r>
      <w:r w:rsidR="00962B93">
        <w:rPr>
          <w:rFonts w:ascii="Arial" w:eastAsia="MS Mincho" w:hAnsi="Arial"/>
          <w:sz w:val="24"/>
          <w:szCs w:val="24"/>
        </w:rPr>
        <w:t xml:space="preserve"> and report</w:t>
      </w:r>
      <w:r w:rsidRPr="00407D5E">
        <w:rPr>
          <w:rFonts w:ascii="Arial" w:eastAsia="MS Mincho" w:hAnsi="Arial"/>
          <w:sz w:val="24"/>
          <w:szCs w:val="24"/>
        </w:rPr>
        <w:t xml:space="preserve"> and provision in the school </w:t>
      </w:r>
    </w:p>
    <w:p w:rsidR="00407D5E" w:rsidRPr="00407D5E" w:rsidRDefault="00407D5E" w:rsidP="00407D5E">
      <w:pPr>
        <w:pStyle w:val="ListParagraph"/>
        <w:spacing w:before="120" w:after="120"/>
        <w:ind w:left="1080"/>
        <w:rPr>
          <w:rFonts w:ascii="Arial" w:eastAsia="MS Mincho" w:hAnsi="Arial"/>
          <w:sz w:val="24"/>
          <w:szCs w:val="24"/>
        </w:rPr>
      </w:pPr>
    </w:p>
    <w:p w:rsidR="00D971F3" w:rsidRPr="00407D5E" w:rsidRDefault="00D971F3" w:rsidP="00407D5E">
      <w:pPr>
        <w:pStyle w:val="ListParagraph"/>
        <w:numPr>
          <w:ilvl w:val="0"/>
          <w:numId w:val="6"/>
        </w:numPr>
        <w:spacing w:before="120" w:after="120"/>
        <w:rPr>
          <w:rFonts w:ascii="Arial" w:eastAsia="MS Mincho" w:hAnsi="Arial"/>
          <w:sz w:val="24"/>
          <w:szCs w:val="24"/>
        </w:rPr>
      </w:pPr>
      <w:r w:rsidRPr="00407D5E">
        <w:rPr>
          <w:rFonts w:ascii="Arial" w:eastAsia="MS Mincho" w:hAnsi="Arial"/>
          <w:sz w:val="24"/>
          <w:szCs w:val="24"/>
        </w:rPr>
        <w:t>Have overall responsibility for the provision and progress of learners with SEN and/or a disability</w:t>
      </w:r>
    </w:p>
    <w:p w:rsidR="00D971F3" w:rsidRPr="00D971F3" w:rsidRDefault="00D971F3" w:rsidP="00D971F3">
      <w:pPr>
        <w:spacing w:before="120" w:after="120"/>
        <w:rPr>
          <w:rFonts w:ascii="Arial" w:eastAsia="MS Mincho" w:hAnsi="Arial" w:cs="Arial"/>
          <w:b/>
          <w:sz w:val="24"/>
          <w:szCs w:val="24"/>
        </w:rPr>
      </w:pPr>
      <w:r w:rsidRPr="00D971F3">
        <w:rPr>
          <w:rFonts w:ascii="Arial" w:eastAsia="MS Mincho" w:hAnsi="Arial" w:cs="Arial"/>
          <w:b/>
          <w:sz w:val="24"/>
          <w:szCs w:val="24"/>
        </w:rPr>
        <w:t>4.4 Class teachers</w:t>
      </w:r>
    </w:p>
    <w:p w:rsidR="00D971F3" w:rsidRPr="00D971F3" w:rsidRDefault="00D971F3" w:rsidP="00D971F3">
      <w:pPr>
        <w:spacing w:before="120" w:after="120"/>
        <w:rPr>
          <w:rFonts w:ascii="Arial" w:eastAsia="MS Mincho" w:hAnsi="Arial" w:cs="Arial"/>
          <w:sz w:val="24"/>
          <w:szCs w:val="24"/>
        </w:rPr>
      </w:pPr>
      <w:r w:rsidRPr="00D971F3">
        <w:rPr>
          <w:rFonts w:ascii="Arial" w:eastAsia="MS Mincho" w:hAnsi="Arial" w:cs="Arial"/>
          <w:sz w:val="24"/>
          <w:szCs w:val="24"/>
        </w:rPr>
        <w:t>Each class teacher is responsible for:</w:t>
      </w:r>
    </w:p>
    <w:p w:rsidR="00D971F3" w:rsidRDefault="00D971F3" w:rsidP="00407D5E">
      <w:pPr>
        <w:pStyle w:val="ListParagraph"/>
        <w:numPr>
          <w:ilvl w:val="0"/>
          <w:numId w:val="7"/>
        </w:numPr>
        <w:spacing w:before="120" w:after="120"/>
        <w:rPr>
          <w:rFonts w:ascii="Arial" w:eastAsia="MS Mincho" w:hAnsi="Arial"/>
          <w:sz w:val="24"/>
          <w:szCs w:val="24"/>
        </w:rPr>
      </w:pPr>
      <w:r w:rsidRPr="00407D5E">
        <w:rPr>
          <w:rFonts w:ascii="Arial" w:eastAsia="MS Mincho" w:hAnsi="Arial"/>
          <w:sz w:val="24"/>
          <w:szCs w:val="24"/>
        </w:rPr>
        <w:t>The progress and development of every pupil in their class</w:t>
      </w:r>
    </w:p>
    <w:p w:rsidR="00407D5E" w:rsidRPr="00407D5E" w:rsidRDefault="00407D5E" w:rsidP="00407D5E">
      <w:pPr>
        <w:pStyle w:val="ListParagraph"/>
        <w:spacing w:before="120" w:after="120"/>
        <w:rPr>
          <w:rFonts w:ascii="Arial" w:eastAsia="MS Mincho" w:hAnsi="Arial"/>
          <w:sz w:val="24"/>
          <w:szCs w:val="24"/>
        </w:rPr>
      </w:pPr>
    </w:p>
    <w:p w:rsidR="00D971F3" w:rsidRDefault="00D971F3" w:rsidP="00407D5E">
      <w:pPr>
        <w:pStyle w:val="ListParagraph"/>
        <w:numPr>
          <w:ilvl w:val="0"/>
          <w:numId w:val="7"/>
        </w:numPr>
        <w:spacing w:before="120" w:after="120"/>
        <w:rPr>
          <w:rFonts w:ascii="Arial" w:eastAsia="MS Mincho" w:hAnsi="Arial"/>
          <w:sz w:val="24"/>
          <w:szCs w:val="24"/>
        </w:rPr>
      </w:pPr>
      <w:r w:rsidRPr="00407D5E">
        <w:rPr>
          <w:rFonts w:ascii="Arial" w:eastAsia="MS Mincho" w:hAnsi="Arial"/>
          <w:sz w:val="24"/>
          <w:szCs w:val="24"/>
        </w:rPr>
        <w:t xml:space="preserve">Working closely with any teaching assistants or specialist staff to plan and assess the impact of support and interventions and how they can be linked to classroom teaching </w:t>
      </w:r>
    </w:p>
    <w:p w:rsidR="00407D5E" w:rsidRPr="00407D5E" w:rsidRDefault="00407D5E" w:rsidP="00407D5E">
      <w:pPr>
        <w:pStyle w:val="ListParagraph"/>
        <w:rPr>
          <w:rFonts w:ascii="Arial" w:eastAsia="MS Mincho" w:hAnsi="Arial"/>
          <w:sz w:val="24"/>
          <w:szCs w:val="24"/>
        </w:rPr>
      </w:pPr>
    </w:p>
    <w:p w:rsidR="00D971F3" w:rsidRDefault="00D971F3" w:rsidP="00407D5E">
      <w:pPr>
        <w:pStyle w:val="ListParagraph"/>
        <w:numPr>
          <w:ilvl w:val="0"/>
          <w:numId w:val="7"/>
        </w:numPr>
        <w:spacing w:before="120" w:after="120"/>
        <w:rPr>
          <w:rFonts w:ascii="Arial" w:eastAsia="MS Mincho" w:hAnsi="Arial"/>
          <w:sz w:val="24"/>
          <w:szCs w:val="24"/>
        </w:rPr>
      </w:pPr>
      <w:r w:rsidRPr="00407D5E">
        <w:rPr>
          <w:rFonts w:ascii="Arial" w:eastAsia="MS Mincho" w:hAnsi="Arial"/>
          <w:sz w:val="24"/>
          <w:szCs w:val="24"/>
        </w:rPr>
        <w:t>Working with the SEN</w:t>
      </w:r>
      <w:r w:rsidR="00407D5E">
        <w:rPr>
          <w:rFonts w:ascii="Arial" w:eastAsia="MS Mincho" w:hAnsi="Arial"/>
          <w:sz w:val="24"/>
          <w:szCs w:val="24"/>
        </w:rPr>
        <w:t>D</w:t>
      </w:r>
      <w:r w:rsidRPr="00407D5E">
        <w:rPr>
          <w:rFonts w:ascii="Arial" w:eastAsia="MS Mincho" w:hAnsi="Arial"/>
          <w:sz w:val="24"/>
          <w:szCs w:val="24"/>
        </w:rPr>
        <w:t xml:space="preserve">CO to review each pupil’s progress and development and decide on any changes to provision </w:t>
      </w:r>
    </w:p>
    <w:p w:rsidR="00407D5E" w:rsidRPr="00407D5E" w:rsidRDefault="00407D5E" w:rsidP="00407D5E">
      <w:pPr>
        <w:pStyle w:val="ListParagraph"/>
        <w:rPr>
          <w:rFonts w:ascii="Arial" w:eastAsia="MS Mincho" w:hAnsi="Arial"/>
          <w:sz w:val="24"/>
          <w:szCs w:val="24"/>
        </w:rPr>
      </w:pPr>
    </w:p>
    <w:p w:rsidR="00D971F3" w:rsidRDefault="00D971F3" w:rsidP="00407D5E">
      <w:pPr>
        <w:pStyle w:val="ListParagraph"/>
        <w:numPr>
          <w:ilvl w:val="0"/>
          <w:numId w:val="7"/>
        </w:numPr>
        <w:spacing w:before="120" w:after="120"/>
        <w:rPr>
          <w:rFonts w:ascii="Arial" w:eastAsia="MS Mincho" w:hAnsi="Arial"/>
          <w:sz w:val="24"/>
          <w:szCs w:val="24"/>
        </w:rPr>
      </w:pPr>
      <w:r w:rsidRPr="00407D5E">
        <w:rPr>
          <w:rFonts w:ascii="Arial" w:eastAsia="MS Mincho" w:hAnsi="Arial"/>
          <w:sz w:val="24"/>
          <w:szCs w:val="24"/>
        </w:rPr>
        <w:t>Ensuring they follow this SEN</w:t>
      </w:r>
      <w:r w:rsidR="00407D5E">
        <w:rPr>
          <w:rFonts w:ascii="Arial" w:eastAsia="MS Mincho" w:hAnsi="Arial"/>
          <w:sz w:val="24"/>
          <w:szCs w:val="24"/>
        </w:rPr>
        <w:t>D</w:t>
      </w:r>
      <w:r w:rsidRPr="00407D5E">
        <w:rPr>
          <w:rFonts w:ascii="Arial" w:eastAsia="MS Mincho" w:hAnsi="Arial"/>
          <w:sz w:val="24"/>
          <w:szCs w:val="24"/>
        </w:rPr>
        <w:t xml:space="preserve"> policy </w:t>
      </w:r>
    </w:p>
    <w:p w:rsidR="00407D5E" w:rsidRPr="00407D5E" w:rsidRDefault="00407D5E" w:rsidP="00407D5E">
      <w:pPr>
        <w:keepNext/>
        <w:keepLines/>
        <w:spacing w:before="480" w:after="120"/>
        <w:outlineLvl w:val="0"/>
        <w:rPr>
          <w:rFonts w:ascii="Arial" w:eastAsia="MS Gothic" w:hAnsi="Arial"/>
          <w:b/>
          <w:bCs/>
          <w:sz w:val="24"/>
          <w:szCs w:val="24"/>
        </w:rPr>
      </w:pPr>
      <w:bookmarkStart w:id="4" w:name="_Toc362853009"/>
      <w:bookmarkStart w:id="5" w:name="_Toc492996807"/>
      <w:r w:rsidRPr="00407D5E">
        <w:rPr>
          <w:rFonts w:ascii="Arial" w:eastAsia="MS Gothic" w:hAnsi="Arial"/>
          <w:b/>
          <w:bCs/>
          <w:sz w:val="24"/>
          <w:szCs w:val="24"/>
        </w:rPr>
        <w:t>5. SEN information report</w:t>
      </w:r>
      <w:bookmarkEnd w:id="4"/>
      <w:bookmarkEnd w:id="5"/>
    </w:p>
    <w:p w:rsidR="00407D5E" w:rsidRPr="00407D5E" w:rsidRDefault="00407D5E" w:rsidP="00407D5E">
      <w:pPr>
        <w:spacing w:before="120" w:after="120"/>
        <w:rPr>
          <w:rFonts w:ascii="Arial" w:eastAsia="MS Mincho" w:hAnsi="Arial" w:cs="Arial"/>
          <w:b/>
          <w:sz w:val="24"/>
          <w:szCs w:val="24"/>
        </w:rPr>
      </w:pPr>
      <w:r w:rsidRPr="00407D5E">
        <w:rPr>
          <w:rFonts w:ascii="Arial" w:eastAsia="MS Mincho" w:hAnsi="Arial" w:cs="Arial"/>
          <w:b/>
          <w:sz w:val="24"/>
          <w:szCs w:val="24"/>
        </w:rPr>
        <w:t xml:space="preserve">5.1 The kinds of SEN that are provided for </w:t>
      </w:r>
    </w:p>
    <w:p w:rsidR="00407D5E" w:rsidRPr="00407D5E" w:rsidRDefault="00407D5E" w:rsidP="00407D5E">
      <w:pPr>
        <w:spacing w:before="120" w:after="120"/>
        <w:rPr>
          <w:rFonts w:ascii="Arial" w:eastAsia="MS Mincho" w:hAnsi="Arial" w:cs="Arial"/>
          <w:i/>
          <w:color w:val="C0504D"/>
          <w:sz w:val="24"/>
          <w:szCs w:val="24"/>
        </w:rPr>
      </w:pPr>
      <w:r w:rsidRPr="00407D5E">
        <w:rPr>
          <w:rFonts w:ascii="Arial" w:eastAsia="MS Mincho" w:hAnsi="Arial" w:cs="Arial"/>
          <w:sz w:val="24"/>
          <w:szCs w:val="24"/>
        </w:rPr>
        <w:t xml:space="preserve">Our school currently provides additional and/or different provision for a range of needs, including: </w:t>
      </w:r>
    </w:p>
    <w:p w:rsidR="00407D5E" w:rsidRDefault="00407D5E" w:rsidP="00407D5E">
      <w:pPr>
        <w:pStyle w:val="ListParagraph"/>
        <w:numPr>
          <w:ilvl w:val="0"/>
          <w:numId w:val="8"/>
        </w:numPr>
        <w:spacing w:before="120" w:after="120"/>
        <w:rPr>
          <w:rFonts w:ascii="Arial" w:eastAsia="MS Mincho" w:hAnsi="Arial"/>
          <w:sz w:val="24"/>
          <w:szCs w:val="24"/>
        </w:rPr>
      </w:pPr>
      <w:r w:rsidRPr="00407D5E">
        <w:rPr>
          <w:rFonts w:ascii="Arial" w:eastAsia="MS Mincho" w:hAnsi="Arial"/>
          <w:sz w:val="24"/>
          <w:szCs w:val="24"/>
        </w:rPr>
        <w:t xml:space="preserve">Communication and interaction, for example, autistic spectrum disorder, Asperger’s Syndrome, speech and language difficulties </w:t>
      </w:r>
    </w:p>
    <w:p w:rsidR="00407D5E" w:rsidRPr="00407D5E" w:rsidRDefault="00407D5E" w:rsidP="00407D5E">
      <w:pPr>
        <w:pStyle w:val="ListParagraph"/>
        <w:spacing w:before="120" w:after="120"/>
        <w:ind w:left="1080"/>
        <w:rPr>
          <w:rFonts w:ascii="Arial" w:eastAsia="MS Mincho" w:hAnsi="Arial"/>
          <w:sz w:val="24"/>
          <w:szCs w:val="24"/>
        </w:rPr>
      </w:pPr>
    </w:p>
    <w:p w:rsidR="00407D5E" w:rsidRDefault="00407D5E" w:rsidP="00407D5E">
      <w:pPr>
        <w:pStyle w:val="ListParagraph"/>
        <w:numPr>
          <w:ilvl w:val="0"/>
          <w:numId w:val="8"/>
        </w:numPr>
        <w:spacing w:before="120" w:after="120"/>
        <w:rPr>
          <w:rFonts w:ascii="Arial" w:eastAsia="MS Mincho" w:hAnsi="Arial"/>
          <w:sz w:val="24"/>
          <w:szCs w:val="24"/>
        </w:rPr>
      </w:pPr>
      <w:r w:rsidRPr="00407D5E">
        <w:rPr>
          <w:rFonts w:ascii="Arial" w:eastAsia="MS Mincho" w:hAnsi="Arial"/>
          <w:sz w:val="24"/>
          <w:szCs w:val="24"/>
        </w:rPr>
        <w:t>Cognition and learning, for example, dyslexia, dy</w:t>
      </w:r>
      <w:r>
        <w:rPr>
          <w:rFonts w:ascii="Arial" w:eastAsia="MS Mincho" w:hAnsi="Arial"/>
          <w:sz w:val="24"/>
          <w:szCs w:val="24"/>
        </w:rPr>
        <w:t>spraxia</w:t>
      </w:r>
    </w:p>
    <w:p w:rsidR="00407D5E" w:rsidRPr="00407D5E" w:rsidRDefault="00407D5E" w:rsidP="00407D5E">
      <w:pPr>
        <w:pStyle w:val="ListParagraph"/>
        <w:rPr>
          <w:rFonts w:ascii="Arial" w:eastAsia="MS Mincho" w:hAnsi="Arial"/>
          <w:sz w:val="24"/>
          <w:szCs w:val="24"/>
        </w:rPr>
      </w:pPr>
    </w:p>
    <w:p w:rsidR="00407D5E" w:rsidRDefault="00407D5E" w:rsidP="00407D5E">
      <w:pPr>
        <w:pStyle w:val="ListParagraph"/>
        <w:numPr>
          <w:ilvl w:val="0"/>
          <w:numId w:val="8"/>
        </w:numPr>
        <w:spacing w:before="120" w:after="120"/>
        <w:rPr>
          <w:rFonts w:ascii="Arial" w:eastAsia="MS Mincho" w:hAnsi="Arial"/>
          <w:sz w:val="24"/>
          <w:szCs w:val="24"/>
        </w:rPr>
      </w:pPr>
      <w:r w:rsidRPr="00407D5E">
        <w:rPr>
          <w:rFonts w:ascii="Arial" w:eastAsia="MS Mincho" w:hAnsi="Arial"/>
          <w:sz w:val="24"/>
          <w:szCs w:val="24"/>
        </w:rPr>
        <w:t>Social, emotional and mental health difficulties, for example, attention deficit</w:t>
      </w:r>
      <w:r>
        <w:rPr>
          <w:rFonts w:ascii="Arial" w:eastAsia="MS Mincho" w:hAnsi="Arial"/>
          <w:sz w:val="24"/>
          <w:szCs w:val="24"/>
        </w:rPr>
        <w:t xml:space="preserve"> hyperactivity disorder (ADHD)</w:t>
      </w:r>
    </w:p>
    <w:p w:rsidR="00407D5E" w:rsidRPr="00407D5E" w:rsidRDefault="00407D5E" w:rsidP="00407D5E">
      <w:pPr>
        <w:pStyle w:val="ListParagraph"/>
        <w:rPr>
          <w:rFonts w:ascii="Arial" w:eastAsia="MS Mincho" w:hAnsi="Arial"/>
          <w:sz w:val="24"/>
          <w:szCs w:val="24"/>
        </w:rPr>
      </w:pPr>
    </w:p>
    <w:p w:rsidR="00407D5E" w:rsidRDefault="00407D5E" w:rsidP="00407D5E">
      <w:pPr>
        <w:pStyle w:val="ListParagraph"/>
        <w:numPr>
          <w:ilvl w:val="0"/>
          <w:numId w:val="8"/>
        </w:numPr>
        <w:spacing w:before="120" w:after="120"/>
        <w:rPr>
          <w:rFonts w:ascii="Arial" w:eastAsia="MS Mincho" w:hAnsi="Arial"/>
          <w:sz w:val="24"/>
          <w:szCs w:val="24"/>
        </w:rPr>
      </w:pPr>
      <w:r w:rsidRPr="00407D5E">
        <w:rPr>
          <w:rFonts w:ascii="Arial" w:eastAsia="MS Mincho" w:hAnsi="Arial"/>
          <w:sz w:val="24"/>
          <w:szCs w:val="24"/>
        </w:rPr>
        <w:t xml:space="preserve">Sensory and/or physical needs, for example, visual impairments, hearing impairments, processing difficulties, epilepsy  </w:t>
      </w:r>
    </w:p>
    <w:p w:rsidR="00407D5E" w:rsidRPr="00407D5E" w:rsidRDefault="00407D5E" w:rsidP="00407D5E">
      <w:pPr>
        <w:pStyle w:val="ListParagraph"/>
        <w:rPr>
          <w:rFonts w:ascii="Arial" w:eastAsia="MS Mincho" w:hAnsi="Arial"/>
          <w:sz w:val="24"/>
          <w:szCs w:val="24"/>
        </w:rPr>
      </w:pPr>
    </w:p>
    <w:p w:rsidR="00407D5E" w:rsidRDefault="00407D5E" w:rsidP="00407D5E">
      <w:pPr>
        <w:pStyle w:val="ListParagraph"/>
        <w:numPr>
          <w:ilvl w:val="0"/>
          <w:numId w:val="8"/>
        </w:numPr>
        <w:spacing w:before="120" w:after="120"/>
        <w:rPr>
          <w:rFonts w:ascii="Arial" w:eastAsia="MS Mincho" w:hAnsi="Arial"/>
          <w:sz w:val="24"/>
          <w:szCs w:val="24"/>
        </w:rPr>
      </w:pPr>
      <w:r w:rsidRPr="00407D5E">
        <w:rPr>
          <w:rFonts w:ascii="Arial" w:eastAsia="MS Mincho" w:hAnsi="Arial"/>
          <w:sz w:val="24"/>
          <w:szCs w:val="24"/>
        </w:rPr>
        <w:t>Moderate/severe/profound and multiple learning difficulties</w:t>
      </w:r>
    </w:p>
    <w:p w:rsidR="00962B93" w:rsidRPr="00962B93" w:rsidRDefault="00962B93" w:rsidP="00962B93">
      <w:pPr>
        <w:pStyle w:val="ListParagraph"/>
        <w:rPr>
          <w:rFonts w:ascii="Arial" w:eastAsia="MS Mincho" w:hAnsi="Arial"/>
          <w:sz w:val="24"/>
          <w:szCs w:val="24"/>
        </w:rPr>
      </w:pPr>
    </w:p>
    <w:p w:rsidR="00962B93" w:rsidRPr="00962B93" w:rsidRDefault="00962B93" w:rsidP="00962B93">
      <w:pPr>
        <w:spacing w:before="120" w:after="120"/>
        <w:rPr>
          <w:rFonts w:ascii="Arial" w:eastAsia="MS Mincho" w:hAnsi="Arial" w:cs="Arial"/>
          <w:b/>
          <w:sz w:val="22"/>
          <w:szCs w:val="22"/>
        </w:rPr>
      </w:pPr>
      <w:r w:rsidRPr="00962B93">
        <w:rPr>
          <w:rFonts w:ascii="Arial" w:eastAsia="MS Mincho" w:hAnsi="Arial" w:cs="Arial"/>
          <w:b/>
          <w:sz w:val="22"/>
          <w:szCs w:val="22"/>
        </w:rPr>
        <w:t xml:space="preserve">5.2 Identifying pupils with SEN and assessing their needs </w:t>
      </w:r>
    </w:p>
    <w:p w:rsidR="00962B93" w:rsidRPr="00962B93" w:rsidRDefault="00962B93" w:rsidP="00962B93">
      <w:pPr>
        <w:spacing w:before="120" w:after="120"/>
        <w:rPr>
          <w:rFonts w:ascii="Arial" w:eastAsia="MS Mincho" w:hAnsi="Arial" w:cs="Arial"/>
          <w:sz w:val="24"/>
          <w:szCs w:val="24"/>
        </w:rPr>
      </w:pPr>
      <w:r w:rsidRPr="00962B93">
        <w:rPr>
          <w:rFonts w:ascii="Arial" w:eastAsia="MS Mincho" w:hAnsi="Arial" w:cs="Arial"/>
          <w:sz w:val="24"/>
          <w:szCs w:val="24"/>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962B93" w:rsidRPr="00962B93" w:rsidRDefault="00962B93" w:rsidP="00962B93">
      <w:pPr>
        <w:pStyle w:val="ListParagraph"/>
        <w:numPr>
          <w:ilvl w:val="0"/>
          <w:numId w:val="10"/>
        </w:numPr>
        <w:spacing w:before="120" w:after="120"/>
        <w:rPr>
          <w:rFonts w:ascii="Arial" w:eastAsia="MS Mincho" w:hAnsi="Arial"/>
          <w:sz w:val="24"/>
          <w:szCs w:val="24"/>
        </w:rPr>
      </w:pPr>
      <w:r w:rsidRPr="00962B93">
        <w:rPr>
          <w:rFonts w:ascii="Arial" w:eastAsia="MS Mincho" w:hAnsi="Arial"/>
          <w:sz w:val="24"/>
          <w:szCs w:val="24"/>
        </w:rPr>
        <w:t>Is significantly slower than that of their peers starting from the same baseline</w:t>
      </w:r>
    </w:p>
    <w:p w:rsidR="00962B93" w:rsidRPr="00962B93" w:rsidRDefault="00962B93" w:rsidP="00962B93">
      <w:pPr>
        <w:pStyle w:val="ListParagraph"/>
        <w:numPr>
          <w:ilvl w:val="0"/>
          <w:numId w:val="10"/>
        </w:numPr>
        <w:spacing w:before="120" w:after="120"/>
        <w:rPr>
          <w:rFonts w:ascii="Arial" w:eastAsia="MS Mincho" w:hAnsi="Arial"/>
          <w:sz w:val="24"/>
          <w:szCs w:val="24"/>
        </w:rPr>
      </w:pPr>
      <w:r w:rsidRPr="00962B93">
        <w:rPr>
          <w:rFonts w:ascii="Arial" w:eastAsia="MS Mincho" w:hAnsi="Arial"/>
          <w:sz w:val="24"/>
          <w:szCs w:val="24"/>
        </w:rPr>
        <w:t>Fails to match or better the child’s previous rate of progress</w:t>
      </w:r>
    </w:p>
    <w:p w:rsidR="00962B93" w:rsidRPr="00962B93" w:rsidRDefault="00962B93" w:rsidP="00962B93">
      <w:pPr>
        <w:pStyle w:val="ListParagraph"/>
        <w:numPr>
          <w:ilvl w:val="0"/>
          <w:numId w:val="10"/>
        </w:numPr>
        <w:spacing w:before="120" w:after="120"/>
        <w:rPr>
          <w:rFonts w:ascii="Arial" w:eastAsia="MS Mincho" w:hAnsi="Arial"/>
          <w:sz w:val="24"/>
          <w:szCs w:val="24"/>
        </w:rPr>
      </w:pPr>
      <w:r w:rsidRPr="00962B93">
        <w:rPr>
          <w:rFonts w:ascii="Arial" w:eastAsia="MS Mincho" w:hAnsi="Arial"/>
          <w:sz w:val="24"/>
          <w:szCs w:val="24"/>
        </w:rPr>
        <w:t>Fails to close the attainment gap between the child and their peers</w:t>
      </w:r>
    </w:p>
    <w:p w:rsidR="00962B93" w:rsidRPr="00962B93" w:rsidRDefault="00962B93" w:rsidP="00962B93">
      <w:pPr>
        <w:pStyle w:val="ListParagraph"/>
        <w:numPr>
          <w:ilvl w:val="0"/>
          <w:numId w:val="10"/>
        </w:numPr>
        <w:spacing w:before="120" w:after="120"/>
        <w:rPr>
          <w:rFonts w:ascii="Arial" w:eastAsia="MS Mincho" w:hAnsi="Arial"/>
          <w:sz w:val="24"/>
          <w:szCs w:val="24"/>
        </w:rPr>
      </w:pPr>
      <w:r w:rsidRPr="00962B93">
        <w:rPr>
          <w:rFonts w:ascii="Arial" w:eastAsia="MS Mincho" w:hAnsi="Arial"/>
          <w:sz w:val="24"/>
          <w:szCs w:val="24"/>
        </w:rPr>
        <w:t xml:space="preserve">Widens the attainment gap </w:t>
      </w:r>
    </w:p>
    <w:p w:rsidR="00962B93" w:rsidRPr="00962B93" w:rsidRDefault="00962B93" w:rsidP="00962B93">
      <w:pPr>
        <w:spacing w:before="120" w:after="120"/>
        <w:rPr>
          <w:rFonts w:ascii="Arial" w:eastAsia="MS Mincho" w:hAnsi="Arial"/>
          <w:sz w:val="24"/>
          <w:szCs w:val="24"/>
        </w:rPr>
      </w:pPr>
      <w:r w:rsidRPr="00962B93">
        <w:rPr>
          <w:rFonts w:ascii="Arial" w:eastAsia="MS Mincho" w:hAnsi="Arial"/>
          <w:sz w:val="24"/>
          <w:szCs w:val="24"/>
        </w:rPr>
        <w:t xml:space="preserve">This may include progress in areas other than attainment, for example, social needs. </w:t>
      </w:r>
    </w:p>
    <w:p w:rsidR="00962B93" w:rsidRPr="00962B93" w:rsidRDefault="00962B93" w:rsidP="00962B93">
      <w:pPr>
        <w:spacing w:before="120" w:after="120"/>
        <w:rPr>
          <w:rFonts w:ascii="Arial" w:eastAsia="MS Mincho" w:hAnsi="Arial"/>
          <w:sz w:val="24"/>
          <w:szCs w:val="24"/>
        </w:rPr>
      </w:pPr>
      <w:r w:rsidRPr="00962B93">
        <w:rPr>
          <w:rFonts w:ascii="Arial" w:eastAsia="MS Mincho" w:hAnsi="Arial"/>
          <w:sz w:val="24"/>
          <w:szCs w:val="24"/>
        </w:rPr>
        <w:t xml:space="preserve">Slow progress and low attainment will not automatically mean a pupil is recorded as having SEN.  </w:t>
      </w:r>
    </w:p>
    <w:p w:rsidR="00962B93" w:rsidRPr="00962B93" w:rsidRDefault="00962B93" w:rsidP="00962B93">
      <w:pPr>
        <w:spacing w:before="120" w:after="120"/>
        <w:rPr>
          <w:rFonts w:ascii="Arial" w:eastAsia="MS Mincho" w:hAnsi="Arial"/>
          <w:sz w:val="24"/>
          <w:szCs w:val="24"/>
        </w:rPr>
      </w:pPr>
      <w:r w:rsidRPr="00962B93">
        <w:rPr>
          <w:rFonts w:ascii="Arial" w:eastAsia="MS Mincho" w:hAnsi="Arial"/>
          <w:sz w:val="24"/>
          <w:szCs w:val="24"/>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962B93" w:rsidRPr="00962B93" w:rsidRDefault="00962B93" w:rsidP="00962B93">
      <w:pPr>
        <w:spacing w:before="120" w:after="120"/>
        <w:rPr>
          <w:rFonts w:ascii="Arial" w:eastAsia="MS Mincho" w:hAnsi="Arial" w:cs="Arial"/>
          <w:b/>
          <w:sz w:val="22"/>
          <w:szCs w:val="22"/>
        </w:rPr>
      </w:pPr>
      <w:r w:rsidRPr="00962B93">
        <w:rPr>
          <w:rFonts w:ascii="Arial" w:eastAsia="MS Mincho" w:hAnsi="Arial" w:cs="Arial"/>
          <w:b/>
          <w:sz w:val="22"/>
          <w:szCs w:val="22"/>
        </w:rPr>
        <w:t xml:space="preserve">5.3 Consulting and involving pupils and parents </w:t>
      </w:r>
    </w:p>
    <w:p w:rsidR="00962B93" w:rsidRPr="00962B93" w:rsidRDefault="00962B93" w:rsidP="00962B93">
      <w:pPr>
        <w:spacing w:before="120" w:after="120"/>
        <w:rPr>
          <w:rFonts w:ascii="Arial" w:eastAsia="MS Mincho" w:hAnsi="Arial" w:cs="Arial"/>
          <w:sz w:val="24"/>
          <w:szCs w:val="24"/>
        </w:rPr>
      </w:pPr>
      <w:r w:rsidRPr="00962B93">
        <w:rPr>
          <w:rFonts w:ascii="Arial" w:eastAsia="MS Mincho" w:hAnsi="Arial" w:cs="Arial"/>
          <w:sz w:val="24"/>
          <w:szCs w:val="24"/>
        </w:rPr>
        <w:t>We will have an early discussion with the pupil and their parents when identifying whether they need special educational provision. These conversations will make sure that:</w:t>
      </w:r>
    </w:p>
    <w:p w:rsidR="00962B93" w:rsidRPr="00D8641B" w:rsidRDefault="00962B93" w:rsidP="00D8641B">
      <w:pPr>
        <w:pStyle w:val="ListParagraph"/>
        <w:numPr>
          <w:ilvl w:val="0"/>
          <w:numId w:val="11"/>
        </w:numPr>
        <w:spacing w:before="120" w:after="120"/>
        <w:rPr>
          <w:rFonts w:ascii="Arial" w:eastAsia="MS Mincho" w:hAnsi="Arial"/>
          <w:sz w:val="24"/>
          <w:szCs w:val="24"/>
        </w:rPr>
      </w:pPr>
      <w:r w:rsidRPr="00D8641B">
        <w:rPr>
          <w:rFonts w:ascii="Arial" w:eastAsia="MS Mincho" w:hAnsi="Arial"/>
          <w:sz w:val="24"/>
          <w:szCs w:val="24"/>
        </w:rPr>
        <w:t>Everyone develops a good understanding of the pupil’s areas of strength and difficulty</w:t>
      </w:r>
    </w:p>
    <w:p w:rsidR="00962B93" w:rsidRPr="00D8641B" w:rsidRDefault="00962B93" w:rsidP="00D8641B">
      <w:pPr>
        <w:pStyle w:val="ListParagraph"/>
        <w:numPr>
          <w:ilvl w:val="0"/>
          <w:numId w:val="11"/>
        </w:numPr>
        <w:spacing w:before="120" w:after="120"/>
        <w:rPr>
          <w:rFonts w:ascii="Arial" w:eastAsia="MS Mincho" w:hAnsi="Arial"/>
          <w:sz w:val="24"/>
          <w:szCs w:val="24"/>
        </w:rPr>
      </w:pPr>
      <w:r w:rsidRPr="00D8641B">
        <w:rPr>
          <w:rFonts w:ascii="Arial" w:eastAsia="MS Mincho" w:hAnsi="Arial"/>
          <w:sz w:val="24"/>
          <w:szCs w:val="24"/>
        </w:rPr>
        <w:t>We take into account the parents’ concerns</w:t>
      </w:r>
    </w:p>
    <w:p w:rsidR="00962B93" w:rsidRPr="00D8641B" w:rsidRDefault="00962B93" w:rsidP="00D8641B">
      <w:pPr>
        <w:pStyle w:val="ListParagraph"/>
        <w:numPr>
          <w:ilvl w:val="0"/>
          <w:numId w:val="11"/>
        </w:numPr>
        <w:spacing w:before="120" w:after="120"/>
        <w:rPr>
          <w:rFonts w:ascii="Arial" w:eastAsia="MS Mincho" w:hAnsi="Arial"/>
          <w:sz w:val="24"/>
          <w:szCs w:val="24"/>
        </w:rPr>
      </w:pPr>
      <w:r w:rsidRPr="00D8641B">
        <w:rPr>
          <w:rFonts w:ascii="Arial" w:eastAsia="MS Mincho" w:hAnsi="Arial"/>
          <w:sz w:val="24"/>
          <w:szCs w:val="24"/>
        </w:rPr>
        <w:t>Everyone understands the agreed outcomes sought for the child</w:t>
      </w:r>
    </w:p>
    <w:p w:rsidR="00962B93" w:rsidRPr="00D8641B" w:rsidRDefault="00962B93" w:rsidP="00D8641B">
      <w:pPr>
        <w:pStyle w:val="ListParagraph"/>
        <w:numPr>
          <w:ilvl w:val="0"/>
          <w:numId w:val="11"/>
        </w:numPr>
        <w:spacing w:before="120" w:after="120"/>
        <w:rPr>
          <w:rFonts w:ascii="Arial" w:eastAsia="MS Mincho" w:hAnsi="Arial"/>
          <w:sz w:val="24"/>
          <w:szCs w:val="24"/>
        </w:rPr>
      </w:pPr>
      <w:r w:rsidRPr="00D8641B">
        <w:rPr>
          <w:rFonts w:ascii="Arial" w:eastAsia="MS Mincho" w:hAnsi="Arial"/>
          <w:sz w:val="24"/>
          <w:szCs w:val="24"/>
        </w:rPr>
        <w:t>Everyone is clear on what the next steps are</w:t>
      </w:r>
    </w:p>
    <w:p w:rsidR="00962B93" w:rsidRPr="00D8641B" w:rsidRDefault="00962B93" w:rsidP="00D8641B">
      <w:pPr>
        <w:pStyle w:val="ListParagraph"/>
        <w:numPr>
          <w:ilvl w:val="0"/>
          <w:numId w:val="11"/>
        </w:numPr>
        <w:spacing w:before="120" w:after="120"/>
        <w:rPr>
          <w:rFonts w:ascii="Arial" w:eastAsia="MS Mincho" w:hAnsi="Arial" w:cs="Arial"/>
          <w:sz w:val="24"/>
          <w:szCs w:val="24"/>
        </w:rPr>
      </w:pPr>
      <w:r w:rsidRPr="00D8641B">
        <w:rPr>
          <w:rFonts w:ascii="Arial" w:eastAsia="MS Mincho" w:hAnsi="Arial" w:cs="Arial"/>
          <w:sz w:val="24"/>
          <w:szCs w:val="24"/>
        </w:rPr>
        <w:t>We will formally notify parents when it is decided that a pupil will receive SEN</w:t>
      </w:r>
      <w:r w:rsidR="00D8641B" w:rsidRPr="00D8641B">
        <w:rPr>
          <w:rFonts w:ascii="Arial" w:eastAsia="MS Mincho" w:hAnsi="Arial" w:cs="Arial"/>
          <w:sz w:val="24"/>
          <w:szCs w:val="24"/>
        </w:rPr>
        <w:t>D</w:t>
      </w:r>
      <w:r w:rsidRPr="00D8641B">
        <w:rPr>
          <w:rFonts w:ascii="Arial" w:eastAsia="MS Mincho" w:hAnsi="Arial" w:cs="Arial"/>
          <w:sz w:val="24"/>
          <w:szCs w:val="24"/>
        </w:rPr>
        <w:t xml:space="preserve"> support. </w:t>
      </w:r>
    </w:p>
    <w:p w:rsidR="00962B93" w:rsidRPr="00962B93" w:rsidRDefault="00962B93" w:rsidP="00962B93">
      <w:pPr>
        <w:spacing w:before="120" w:after="72"/>
        <w:rPr>
          <w:rFonts w:ascii="Arial" w:eastAsia="MS Mincho" w:hAnsi="Arial" w:cs="Arial"/>
          <w:b/>
          <w:sz w:val="24"/>
          <w:szCs w:val="24"/>
        </w:rPr>
      </w:pPr>
      <w:r w:rsidRPr="00962B93">
        <w:rPr>
          <w:rFonts w:ascii="Arial" w:eastAsia="MS Mincho" w:hAnsi="Arial" w:cs="Arial"/>
          <w:b/>
          <w:sz w:val="24"/>
          <w:szCs w:val="24"/>
        </w:rPr>
        <w:t>5.4 Assessing and reviewing pupils' progress towards outcomes</w:t>
      </w:r>
    </w:p>
    <w:p w:rsidR="00962B93" w:rsidRPr="00962B93" w:rsidRDefault="00962B93" w:rsidP="00962B93">
      <w:pPr>
        <w:spacing w:before="120" w:after="120"/>
        <w:rPr>
          <w:rFonts w:ascii="Arial" w:eastAsia="MS Mincho" w:hAnsi="Arial" w:cs="Arial"/>
          <w:sz w:val="24"/>
          <w:szCs w:val="24"/>
        </w:rPr>
      </w:pPr>
      <w:r w:rsidRPr="00962B93">
        <w:rPr>
          <w:rFonts w:ascii="Arial" w:eastAsia="MS Mincho" w:hAnsi="Arial" w:cs="Arial"/>
          <w:sz w:val="24"/>
          <w:szCs w:val="24"/>
        </w:rPr>
        <w:t xml:space="preserve">We will follow the graduated approach and the four-part cycle of </w:t>
      </w:r>
      <w:r w:rsidRPr="00962B93">
        <w:rPr>
          <w:rFonts w:ascii="Arial" w:eastAsia="MS Mincho" w:hAnsi="Arial" w:cs="Arial"/>
          <w:b/>
          <w:sz w:val="24"/>
          <w:szCs w:val="24"/>
        </w:rPr>
        <w:t>assess, plan, do, review</w:t>
      </w:r>
      <w:r w:rsidRPr="00962B93">
        <w:rPr>
          <w:rFonts w:ascii="Arial" w:eastAsia="MS Mincho" w:hAnsi="Arial" w:cs="Arial"/>
          <w:sz w:val="24"/>
          <w:szCs w:val="24"/>
        </w:rPr>
        <w:t xml:space="preserve">.  </w:t>
      </w:r>
    </w:p>
    <w:p w:rsidR="00962B93" w:rsidRPr="00962B93" w:rsidRDefault="00962B93" w:rsidP="00962B93">
      <w:pPr>
        <w:spacing w:before="120" w:after="120"/>
        <w:rPr>
          <w:rFonts w:ascii="Arial" w:eastAsia="MS Mincho" w:hAnsi="Arial" w:cs="Arial"/>
          <w:sz w:val="24"/>
          <w:szCs w:val="24"/>
        </w:rPr>
      </w:pPr>
      <w:r w:rsidRPr="00962B93">
        <w:rPr>
          <w:rFonts w:ascii="Arial" w:eastAsia="MS Mincho" w:hAnsi="Arial" w:cs="Arial"/>
          <w:sz w:val="24"/>
          <w:szCs w:val="24"/>
        </w:rPr>
        <w:t>The class or subject teacher will work with the SEN</w:t>
      </w:r>
      <w:r w:rsidR="00D8641B">
        <w:rPr>
          <w:rFonts w:ascii="Arial" w:eastAsia="MS Mincho" w:hAnsi="Arial" w:cs="Arial"/>
          <w:sz w:val="24"/>
          <w:szCs w:val="24"/>
        </w:rPr>
        <w:t>D</w:t>
      </w:r>
      <w:r w:rsidRPr="00962B93">
        <w:rPr>
          <w:rFonts w:ascii="Arial" w:eastAsia="MS Mincho" w:hAnsi="Arial" w:cs="Arial"/>
          <w:sz w:val="24"/>
          <w:szCs w:val="24"/>
        </w:rPr>
        <w:t xml:space="preserve">CO to carry out a clear analysis </w:t>
      </w:r>
      <w:r w:rsidR="00D8641B">
        <w:rPr>
          <w:rFonts w:ascii="Arial" w:eastAsia="MS Mincho" w:hAnsi="Arial" w:cs="Arial"/>
          <w:sz w:val="24"/>
          <w:szCs w:val="24"/>
        </w:rPr>
        <w:t xml:space="preserve">  </w:t>
      </w:r>
      <w:r w:rsidRPr="00962B93">
        <w:rPr>
          <w:rFonts w:ascii="Arial" w:eastAsia="MS Mincho" w:hAnsi="Arial" w:cs="Arial"/>
          <w:sz w:val="24"/>
          <w:szCs w:val="24"/>
        </w:rPr>
        <w:t>of the pupil’s needs. This will draw on:</w:t>
      </w:r>
    </w:p>
    <w:p w:rsidR="00962B93" w:rsidRPr="00D8641B" w:rsidRDefault="00962B93" w:rsidP="00D8641B">
      <w:pPr>
        <w:pStyle w:val="ListParagraph"/>
        <w:numPr>
          <w:ilvl w:val="0"/>
          <w:numId w:val="12"/>
        </w:numPr>
        <w:spacing w:before="120" w:after="120"/>
        <w:rPr>
          <w:rFonts w:ascii="Arial" w:eastAsia="MS Mincho" w:hAnsi="Arial"/>
          <w:sz w:val="24"/>
          <w:szCs w:val="24"/>
        </w:rPr>
      </w:pPr>
      <w:r w:rsidRPr="00D8641B">
        <w:rPr>
          <w:rFonts w:ascii="Arial" w:eastAsia="MS Mincho" w:hAnsi="Arial"/>
          <w:sz w:val="24"/>
          <w:szCs w:val="24"/>
        </w:rPr>
        <w:t>The teacher’s assessment and experience of the pupil</w:t>
      </w:r>
    </w:p>
    <w:p w:rsidR="00962B93" w:rsidRPr="00D8641B" w:rsidRDefault="00962B93" w:rsidP="00D8641B">
      <w:pPr>
        <w:pStyle w:val="ListParagraph"/>
        <w:numPr>
          <w:ilvl w:val="0"/>
          <w:numId w:val="12"/>
        </w:numPr>
        <w:spacing w:before="120" w:after="120"/>
        <w:rPr>
          <w:rFonts w:ascii="Arial" w:eastAsia="MS Mincho" w:hAnsi="Arial"/>
          <w:sz w:val="24"/>
          <w:szCs w:val="24"/>
        </w:rPr>
      </w:pPr>
      <w:r w:rsidRPr="00D8641B">
        <w:rPr>
          <w:rFonts w:ascii="Arial" w:eastAsia="MS Mincho" w:hAnsi="Arial"/>
          <w:sz w:val="24"/>
          <w:szCs w:val="24"/>
        </w:rPr>
        <w:t xml:space="preserve">Their previous progress and attainment and behaviour </w:t>
      </w:r>
    </w:p>
    <w:p w:rsidR="00962B93" w:rsidRPr="00D8641B" w:rsidRDefault="00962B93" w:rsidP="00D8641B">
      <w:pPr>
        <w:pStyle w:val="ListParagraph"/>
        <w:numPr>
          <w:ilvl w:val="0"/>
          <w:numId w:val="12"/>
        </w:numPr>
        <w:spacing w:before="120" w:after="120"/>
        <w:rPr>
          <w:rFonts w:ascii="Arial" w:eastAsia="MS Mincho" w:hAnsi="Arial"/>
          <w:sz w:val="24"/>
          <w:szCs w:val="24"/>
        </w:rPr>
      </w:pPr>
      <w:r w:rsidRPr="00D8641B">
        <w:rPr>
          <w:rFonts w:ascii="Arial" w:eastAsia="MS Mincho" w:hAnsi="Arial"/>
          <w:sz w:val="24"/>
          <w:szCs w:val="24"/>
        </w:rPr>
        <w:t>Other teachers’ assessments, where relevant</w:t>
      </w:r>
    </w:p>
    <w:p w:rsidR="00962B93" w:rsidRPr="00D8641B" w:rsidRDefault="00962B93" w:rsidP="00D8641B">
      <w:pPr>
        <w:pStyle w:val="ListParagraph"/>
        <w:numPr>
          <w:ilvl w:val="0"/>
          <w:numId w:val="12"/>
        </w:numPr>
        <w:spacing w:before="120" w:after="120"/>
        <w:rPr>
          <w:rFonts w:ascii="Arial" w:eastAsia="MS Mincho" w:hAnsi="Arial"/>
          <w:sz w:val="24"/>
          <w:szCs w:val="24"/>
        </w:rPr>
      </w:pPr>
      <w:r w:rsidRPr="00D8641B">
        <w:rPr>
          <w:rFonts w:ascii="Arial" w:eastAsia="MS Mincho" w:hAnsi="Arial"/>
          <w:sz w:val="24"/>
          <w:szCs w:val="24"/>
        </w:rPr>
        <w:t>The individual’s development in comparison to their peers and national data</w:t>
      </w:r>
    </w:p>
    <w:p w:rsidR="00962B93" w:rsidRPr="00D8641B" w:rsidRDefault="00962B93" w:rsidP="00D8641B">
      <w:pPr>
        <w:pStyle w:val="ListParagraph"/>
        <w:numPr>
          <w:ilvl w:val="0"/>
          <w:numId w:val="12"/>
        </w:numPr>
        <w:spacing w:before="120" w:after="120"/>
        <w:rPr>
          <w:rFonts w:ascii="Arial" w:eastAsia="MS Mincho" w:hAnsi="Arial"/>
          <w:sz w:val="24"/>
          <w:szCs w:val="24"/>
        </w:rPr>
      </w:pPr>
      <w:r w:rsidRPr="00D8641B">
        <w:rPr>
          <w:rFonts w:ascii="Arial" w:eastAsia="MS Mincho" w:hAnsi="Arial"/>
          <w:sz w:val="24"/>
          <w:szCs w:val="24"/>
        </w:rPr>
        <w:t>The views and experience of parents</w:t>
      </w:r>
    </w:p>
    <w:p w:rsidR="00962B93" w:rsidRPr="00DB1382" w:rsidRDefault="00962B93" w:rsidP="00DB1382">
      <w:pPr>
        <w:pStyle w:val="ListParagraph"/>
        <w:numPr>
          <w:ilvl w:val="0"/>
          <w:numId w:val="12"/>
        </w:numPr>
        <w:spacing w:before="120" w:after="120"/>
        <w:rPr>
          <w:rFonts w:ascii="Arial" w:eastAsia="MS Mincho" w:hAnsi="Arial"/>
          <w:sz w:val="24"/>
          <w:szCs w:val="24"/>
        </w:rPr>
      </w:pPr>
      <w:r w:rsidRPr="00DB1382">
        <w:rPr>
          <w:rFonts w:ascii="Arial" w:eastAsia="MS Mincho" w:hAnsi="Arial"/>
          <w:sz w:val="24"/>
          <w:szCs w:val="24"/>
        </w:rPr>
        <w:t>The pupil’s own views</w:t>
      </w:r>
    </w:p>
    <w:p w:rsidR="00962B93" w:rsidRPr="00DB1382" w:rsidRDefault="00962B93" w:rsidP="00DB1382">
      <w:pPr>
        <w:pStyle w:val="ListParagraph"/>
        <w:numPr>
          <w:ilvl w:val="0"/>
          <w:numId w:val="12"/>
        </w:numPr>
        <w:spacing w:before="120" w:after="120"/>
        <w:rPr>
          <w:rFonts w:ascii="Arial" w:eastAsia="MS Mincho" w:hAnsi="Arial"/>
          <w:sz w:val="24"/>
          <w:szCs w:val="24"/>
        </w:rPr>
      </w:pPr>
      <w:r w:rsidRPr="00DB1382">
        <w:rPr>
          <w:rFonts w:ascii="Arial" w:eastAsia="MS Mincho" w:hAnsi="Arial"/>
          <w:sz w:val="24"/>
          <w:szCs w:val="24"/>
        </w:rPr>
        <w:t xml:space="preserve">Advice from external support services, if relevant </w:t>
      </w:r>
    </w:p>
    <w:p w:rsidR="00962B93" w:rsidRPr="00962B93" w:rsidRDefault="00962B93" w:rsidP="00962B93">
      <w:pPr>
        <w:spacing w:before="120" w:after="120"/>
        <w:rPr>
          <w:rFonts w:ascii="Arial" w:eastAsia="MS Mincho" w:hAnsi="Arial" w:cs="Arial"/>
          <w:sz w:val="24"/>
          <w:szCs w:val="24"/>
        </w:rPr>
      </w:pPr>
      <w:r w:rsidRPr="00962B93">
        <w:rPr>
          <w:rFonts w:ascii="Arial" w:eastAsia="MS Mincho" w:hAnsi="Arial" w:cs="Arial"/>
          <w:sz w:val="24"/>
          <w:szCs w:val="24"/>
        </w:rPr>
        <w:t xml:space="preserve">The assessment will be reviewed regularly. </w:t>
      </w:r>
    </w:p>
    <w:p w:rsidR="00962B93" w:rsidRPr="00962B93" w:rsidRDefault="00962B93" w:rsidP="00962B93">
      <w:pPr>
        <w:spacing w:before="120" w:after="120"/>
        <w:rPr>
          <w:rFonts w:ascii="Arial" w:eastAsia="MS Mincho" w:hAnsi="Arial" w:cs="Arial"/>
          <w:sz w:val="24"/>
          <w:szCs w:val="24"/>
        </w:rPr>
      </w:pPr>
      <w:r w:rsidRPr="00962B93">
        <w:rPr>
          <w:rFonts w:ascii="Arial" w:eastAsia="MS Mincho" w:hAnsi="Arial" w:cs="Arial"/>
          <w:sz w:val="24"/>
          <w:szCs w:val="24"/>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962B93" w:rsidRPr="00962B93" w:rsidRDefault="00962B93" w:rsidP="00962B93">
      <w:pPr>
        <w:spacing w:before="120" w:after="72"/>
        <w:rPr>
          <w:rFonts w:ascii="Arial" w:eastAsia="MS Mincho" w:hAnsi="Arial" w:cs="Arial"/>
          <w:b/>
          <w:sz w:val="24"/>
          <w:szCs w:val="24"/>
        </w:rPr>
      </w:pPr>
      <w:r w:rsidRPr="00962B93">
        <w:rPr>
          <w:rFonts w:ascii="Arial" w:eastAsia="MS Mincho" w:hAnsi="Arial" w:cs="Arial"/>
          <w:b/>
          <w:sz w:val="24"/>
          <w:szCs w:val="24"/>
        </w:rPr>
        <w:t>5.5 Supporting pupils moving between phases and preparing for adulthood</w:t>
      </w:r>
    </w:p>
    <w:p w:rsidR="003234E6" w:rsidRDefault="00962B93" w:rsidP="003234E6">
      <w:pPr>
        <w:spacing w:after="72"/>
        <w:rPr>
          <w:rFonts w:ascii="Arial" w:eastAsia="MS Mincho" w:hAnsi="Arial" w:cs="Arial"/>
          <w:sz w:val="24"/>
          <w:szCs w:val="24"/>
        </w:rPr>
      </w:pPr>
      <w:r w:rsidRPr="00962B93">
        <w:rPr>
          <w:rFonts w:ascii="Arial" w:eastAsia="MS Mincho" w:hAnsi="Arial" w:cs="Arial"/>
          <w:sz w:val="24"/>
          <w:szCs w:val="24"/>
        </w:rPr>
        <w:t xml:space="preserve">We will share information with the school, college, or other setting the pupil is moving to. We will agree with parents and pupils which information will be shared </w:t>
      </w:r>
      <w:r w:rsidR="003234E6">
        <w:rPr>
          <w:rFonts w:ascii="Arial" w:eastAsia="MS Mincho" w:hAnsi="Arial" w:cs="Arial"/>
          <w:sz w:val="24"/>
          <w:szCs w:val="24"/>
        </w:rPr>
        <w:t>as part of this.</w:t>
      </w:r>
    </w:p>
    <w:p w:rsidR="003234E6" w:rsidRPr="003234E6" w:rsidRDefault="003234E6" w:rsidP="003234E6">
      <w:pPr>
        <w:spacing w:after="72"/>
        <w:rPr>
          <w:rFonts w:ascii="Arial" w:eastAsia="MS Mincho" w:hAnsi="Arial" w:cs="Arial"/>
          <w:b/>
          <w:sz w:val="24"/>
          <w:szCs w:val="24"/>
        </w:rPr>
      </w:pPr>
      <w:r w:rsidRPr="003234E6">
        <w:rPr>
          <w:rFonts w:ascii="Arial" w:eastAsia="MS Mincho" w:hAnsi="Arial" w:cs="Arial"/>
          <w:b/>
          <w:sz w:val="24"/>
          <w:szCs w:val="24"/>
        </w:rPr>
        <w:t>5.6 Our approach to teaching pupils with SEN</w:t>
      </w:r>
    </w:p>
    <w:p w:rsidR="003234E6" w:rsidRPr="003234E6" w:rsidRDefault="003234E6" w:rsidP="003234E6">
      <w:pPr>
        <w:spacing w:before="120" w:after="120"/>
        <w:rPr>
          <w:rFonts w:ascii="Arial" w:eastAsia="MS Mincho" w:hAnsi="Arial" w:cs="Arial"/>
          <w:sz w:val="24"/>
          <w:szCs w:val="24"/>
        </w:rPr>
      </w:pPr>
      <w:r w:rsidRPr="003234E6">
        <w:rPr>
          <w:rFonts w:ascii="Arial" w:eastAsia="MS Mincho" w:hAnsi="Arial" w:cs="Arial"/>
          <w:sz w:val="24"/>
          <w:szCs w:val="24"/>
        </w:rPr>
        <w:t xml:space="preserve">Teachers are responsible and accountable for the progress and development of all the pupils in their class. </w:t>
      </w:r>
    </w:p>
    <w:p w:rsidR="003234E6" w:rsidRPr="003234E6" w:rsidRDefault="003234E6" w:rsidP="003234E6">
      <w:pPr>
        <w:spacing w:before="120" w:after="120"/>
        <w:rPr>
          <w:rFonts w:ascii="Arial" w:eastAsia="MS Mincho" w:hAnsi="Arial" w:cs="Arial"/>
          <w:sz w:val="24"/>
          <w:szCs w:val="24"/>
        </w:rPr>
      </w:pPr>
      <w:r w:rsidRPr="003234E6">
        <w:rPr>
          <w:rFonts w:ascii="Arial" w:eastAsia="MS Mincho" w:hAnsi="Arial" w:cs="Arial"/>
          <w:sz w:val="24"/>
          <w:szCs w:val="24"/>
        </w:rPr>
        <w:t xml:space="preserve">High quality teaching is our first step in responding to pupils who have SEN. This will be differentiated for individual pupils. </w:t>
      </w:r>
    </w:p>
    <w:p w:rsidR="003234E6" w:rsidRPr="003234E6" w:rsidRDefault="003234E6" w:rsidP="003234E6">
      <w:pPr>
        <w:spacing w:before="120" w:after="120"/>
        <w:rPr>
          <w:rFonts w:ascii="Arial" w:eastAsia="MS Mincho" w:hAnsi="Arial"/>
          <w:sz w:val="24"/>
          <w:szCs w:val="24"/>
        </w:rPr>
      </w:pPr>
      <w:r w:rsidRPr="003234E6">
        <w:rPr>
          <w:rFonts w:ascii="Arial" w:eastAsia="MS Mincho" w:hAnsi="Arial"/>
          <w:sz w:val="24"/>
          <w:szCs w:val="24"/>
        </w:rPr>
        <w:t xml:space="preserve">We will also provide the following interventions: </w:t>
      </w:r>
    </w:p>
    <w:p w:rsidR="003234E6" w:rsidRDefault="003234E6" w:rsidP="003234E6">
      <w:pPr>
        <w:pStyle w:val="ListParagraph"/>
        <w:numPr>
          <w:ilvl w:val="0"/>
          <w:numId w:val="14"/>
        </w:numPr>
        <w:spacing w:before="120" w:after="120"/>
        <w:rPr>
          <w:rFonts w:ascii="Arial" w:eastAsia="MS Mincho" w:hAnsi="Arial"/>
          <w:sz w:val="24"/>
          <w:szCs w:val="24"/>
        </w:rPr>
      </w:pPr>
      <w:r w:rsidRPr="00B82A7C">
        <w:rPr>
          <w:rFonts w:ascii="Arial" w:eastAsia="MS Mincho" w:hAnsi="Arial"/>
          <w:sz w:val="24"/>
          <w:szCs w:val="24"/>
        </w:rPr>
        <w:t xml:space="preserve">Literacy </w:t>
      </w:r>
      <w:r w:rsidR="00B82A7C">
        <w:rPr>
          <w:rFonts w:ascii="Arial" w:eastAsia="MS Mincho" w:hAnsi="Arial"/>
          <w:sz w:val="24"/>
          <w:szCs w:val="24"/>
        </w:rPr>
        <w:t>intervention</w:t>
      </w:r>
    </w:p>
    <w:p w:rsidR="00B82A7C" w:rsidRDefault="00B82A7C" w:rsidP="003234E6">
      <w:pPr>
        <w:pStyle w:val="ListParagraph"/>
        <w:numPr>
          <w:ilvl w:val="0"/>
          <w:numId w:val="14"/>
        </w:numPr>
        <w:spacing w:before="120" w:after="120"/>
        <w:rPr>
          <w:rFonts w:ascii="Arial" w:eastAsia="MS Mincho" w:hAnsi="Arial"/>
          <w:sz w:val="24"/>
          <w:szCs w:val="24"/>
        </w:rPr>
      </w:pPr>
      <w:r>
        <w:rPr>
          <w:rFonts w:ascii="Arial" w:eastAsia="MS Mincho" w:hAnsi="Arial"/>
          <w:sz w:val="24"/>
          <w:szCs w:val="24"/>
        </w:rPr>
        <w:t>Numeracy intervention</w:t>
      </w:r>
    </w:p>
    <w:p w:rsidR="00B82A7C" w:rsidRPr="00B82A7C" w:rsidRDefault="00B82A7C" w:rsidP="003234E6">
      <w:pPr>
        <w:pStyle w:val="ListParagraph"/>
        <w:numPr>
          <w:ilvl w:val="0"/>
          <w:numId w:val="14"/>
        </w:numPr>
        <w:spacing w:before="120" w:after="120"/>
        <w:rPr>
          <w:rFonts w:ascii="Arial" w:eastAsia="MS Mincho" w:hAnsi="Arial"/>
          <w:sz w:val="24"/>
          <w:szCs w:val="24"/>
        </w:rPr>
      </w:pPr>
      <w:r>
        <w:rPr>
          <w:rFonts w:ascii="Arial" w:eastAsia="MS Mincho" w:hAnsi="Arial"/>
          <w:sz w:val="24"/>
          <w:szCs w:val="24"/>
        </w:rPr>
        <w:t>SEMH support</w:t>
      </w:r>
    </w:p>
    <w:p w:rsidR="003234E6" w:rsidRPr="00B82A7C" w:rsidRDefault="003234E6" w:rsidP="003234E6">
      <w:pPr>
        <w:spacing w:before="120" w:after="72"/>
        <w:rPr>
          <w:rFonts w:ascii="Arial" w:eastAsia="MS Mincho" w:hAnsi="Arial" w:cs="Arial"/>
          <w:b/>
          <w:sz w:val="24"/>
          <w:szCs w:val="24"/>
        </w:rPr>
      </w:pPr>
      <w:r w:rsidRPr="00B82A7C">
        <w:rPr>
          <w:rFonts w:ascii="Arial" w:eastAsia="MS Mincho" w:hAnsi="Arial" w:cs="Arial"/>
          <w:b/>
          <w:sz w:val="24"/>
          <w:szCs w:val="24"/>
        </w:rPr>
        <w:t xml:space="preserve">5.7 Adaptations to the curriculum and learning environment </w:t>
      </w:r>
    </w:p>
    <w:p w:rsidR="003234E6" w:rsidRPr="00B82A7C" w:rsidRDefault="003234E6" w:rsidP="003234E6">
      <w:pPr>
        <w:spacing w:before="120" w:after="120"/>
        <w:rPr>
          <w:rFonts w:ascii="Arial" w:eastAsia="MS Mincho" w:hAnsi="Arial" w:cs="Arial"/>
          <w:sz w:val="24"/>
          <w:szCs w:val="24"/>
        </w:rPr>
      </w:pPr>
      <w:r w:rsidRPr="00B82A7C">
        <w:rPr>
          <w:rFonts w:ascii="Arial" w:eastAsia="MS Mincho" w:hAnsi="Arial" w:cs="Arial"/>
          <w:sz w:val="24"/>
          <w:szCs w:val="24"/>
        </w:rPr>
        <w:t>We make the following adaptations to ensure all pupils’ needs are met:</w:t>
      </w:r>
    </w:p>
    <w:p w:rsidR="003234E6" w:rsidRPr="00B82A7C" w:rsidRDefault="003234E6" w:rsidP="00B82A7C">
      <w:pPr>
        <w:pStyle w:val="ListParagraph"/>
        <w:numPr>
          <w:ilvl w:val="0"/>
          <w:numId w:val="15"/>
        </w:numPr>
        <w:spacing w:before="120" w:after="120"/>
        <w:rPr>
          <w:rFonts w:ascii="Arial" w:eastAsia="MS Mincho" w:hAnsi="Arial"/>
          <w:sz w:val="24"/>
          <w:szCs w:val="24"/>
        </w:rPr>
      </w:pPr>
      <w:r w:rsidRPr="00B82A7C">
        <w:rPr>
          <w:rFonts w:ascii="Arial" w:eastAsia="MS Mincho" w:hAnsi="Arial"/>
          <w:sz w:val="24"/>
          <w:szCs w:val="24"/>
        </w:rPr>
        <w:t xml:space="preserve">Differentiating our curriculum to ensure all pupils are able to access it, for example, by grouping, 1:1 work, teaching style, content of the lesson, etc. </w:t>
      </w:r>
    </w:p>
    <w:p w:rsidR="003234E6" w:rsidRPr="00B82A7C" w:rsidRDefault="003234E6" w:rsidP="00B82A7C">
      <w:pPr>
        <w:pStyle w:val="ListParagraph"/>
        <w:numPr>
          <w:ilvl w:val="0"/>
          <w:numId w:val="15"/>
        </w:numPr>
        <w:spacing w:before="120" w:after="120"/>
        <w:rPr>
          <w:rFonts w:ascii="Arial" w:eastAsia="MS Mincho" w:hAnsi="Arial"/>
          <w:sz w:val="24"/>
          <w:szCs w:val="24"/>
        </w:rPr>
      </w:pPr>
      <w:r w:rsidRPr="00B82A7C">
        <w:rPr>
          <w:rFonts w:ascii="Arial" w:eastAsia="MS Mincho" w:hAnsi="Arial"/>
          <w:sz w:val="24"/>
          <w:szCs w:val="24"/>
        </w:rPr>
        <w:t xml:space="preserve">Adapting our resources and staffing </w:t>
      </w:r>
    </w:p>
    <w:p w:rsidR="003234E6" w:rsidRPr="00B82A7C" w:rsidRDefault="003234E6" w:rsidP="00B82A7C">
      <w:pPr>
        <w:pStyle w:val="ListParagraph"/>
        <w:numPr>
          <w:ilvl w:val="0"/>
          <w:numId w:val="15"/>
        </w:numPr>
        <w:spacing w:before="120" w:after="120"/>
        <w:rPr>
          <w:rFonts w:ascii="Arial" w:eastAsia="MS Mincho" w:hAnsi="Arial"/>
          <w:sz w:val="24"/>
          <w:szCs w:val="24"/>
        </w:rPr>
      </w:pPr>
      <w:r w:rsidRPr="00B82A7C">
        <w:rPr>
          <w:rFonts w:ascii="Arial" w:eastAsia="MS Mincho" w:hAnsi="Arial"/>
          <w:sz w:val="24"/>
          <w:szCs w:val="24"/>
        </w:rPr>
        <w:t xml:space="preserve">Using recommended aids, such as laptops, coloured overlays, visual timetables, larger font, etc. </w:t>
      </w:r>
    </w:p>
    <w:p w:rsidR="003234E6" w:rsidRPr="00B82A7C" w:rsidRDefault="003234E6" w:rsidP="00B82A7C">
      <w:pPr>
        <w:pStyle w:val="ListParagraph"/>
        <w:numPr>
          <w:ilvl w:val="0"/>
          <w:numId w:val="15"/>
        </w:numPr>
        <w:spacing w:before="120" w:after="120"/>
        <w:rPr>
          <w:rFonts w:ascii="Arial" w:eastAsia="MS Mincho" w:hAnsi="Arial"/>
          <w:sz w:val="24"/>
          <w:szCs w:val="24"/>
        </w:rPr>
      </w:pPr>
      <w:r w:rsidRPr="00B82A7C">
        <w:rPr>
          <w:rFonts w:ascii="Arial" w:eastAsia="MS Mincho" w:hAnsi="Arial"/>
          <w:sz w:val="24"/>
          <w:szCs w:val="24"/>
        </w:rPr>
        <w:t xml:space="preserve">Differentiating our teaching, for example, giving longer processing times, pre-teaching of key vocabulary, reading instructions aloud, etc. </w:t>
      </w:r>
    </w:p>
    <w:p w:rsidR="003234E6" w:rsidRPr="00B82A7C" w:rsidRDefault="003234E6" w:rsidP="003234E6">
      <w:pPr>
        <w:spacing w:before="120" w:after="72"/>
        <w:rPr>
          <w:rFonts w:ascii="Arial" w:eastAsia="MS Mincho" w:hAnsi="Arial" w:cs="Arial"/>
          <w:b/>
          <w:sz w:val="24"/>
          <w:szCs w:val="24"/>
        </w:rPr>
      </w:pPr>
      <w:r w:rsidRPr="00B82A7C">
        <w:rPr>
          <w:rFonts w:ascii="Arial" w:eastAsia="MS Mincho" w:hAnsi="Arial" w:cs="Arial"/>
          <w:b/>
          <w:sz w:val="24"/>
          <w:szCs w:val="24"/>
        </w:rPr>
        <w:t xml:space="preserve">5.8 Additional support for learning </w:t>
      </w:r>
    </w:p>
    <w:p w:rsidR="003234E6" w:rsidRPr="00B82A7C" w:rsidRDefault="003234E6" w:rsidP="003234E6">
      <w:pPr>
        <w:spacing w:before="120" w:after="120"/>
        <w:rPr>
          <w:rFonts w:ascii="Arial" w:eastAsia="MS Mincho" w:hAnsi="Arial"/>
          <w:sz w:val="24"/>
          <w:szCs w:val="24"/>
        </w:rPr>
      </w:pPr>
      <w:r w:rsidRPr="00B82A7C">
        <w:rPr>
          <w:rFonts w:ascii="Arial" w:eastAsia="MS Mincho" w:hAnsi="Arial" w:cs="Arial"/>
          <w:sz w:val="24"/>
          <w:szCs w:val="24"/>
        </w:rPr>
        <w:t xml:space="preserve">We have </w:t>
      </w:r>
      <w:r w:rsidR="00B82A7C" w:rsidRPr="00B82A7C">
        <w:rPr>
          <w:rFonts w:ascii="Arial" w:eastAsia="MS Mincho" w:hAnsi="Arial" w:cs="Arial"/>
          <w:sz w:val="24"/>
          <w:szCs w:val="24"/>
        </w:rPr>
        <w:t xml:space="preserve">a number of </w:t>
      </w:r>
      <w:r w:rsidR="00B82A7C">
        <w:rPr>
          <w:rFonts w:ascii="Arial" w:eastAsia="MS Mincho" w:hAnsi="Arial" w:cs="Arial"/>
          <w:sz w:val="24"/>
          <w:szCs w:val="24"/>
        </w:rPr>
        <w:t>skilled</w:t>
      </w:r>
      <w:r w:rsidR="00B82A7C" w:rsidRPr="00B82A7C">
        <w:rPr>
          <w:rFonts w:ascii="Arial" w:eastAsia="MS Mincho" w:hAnsi="Arial" w:cs="Arial"/>
          <w:sz w:val="24"/>
          <w:szCs w:val="24"/>
        </w:rPr>
        <w:t xml:space="preserve"> trained</w:t>
      </w:r>
      <w:r w:rsidRPr="00B82A7C">
        <w:rPr>
          <w:rFonts w:ascii="Arial" w:eastAsia="MS Mincho" w:hAnsi="Arial" w:cs="Arial"/>
          <w:sz w:val="24"/>
          <w:szCs w:val="24"/>
        </w:rPr>
        <w:t xml:space="preserve"> </w:t>
      </w:r>
      <w:r w:rsidRPr="00B82A7C">
        <w:rPr>
          <w:rFonts w:ascii="Arial" w:eastAsia="MS Mincho" w:hAnsi="Arial"/>
          <w:sz w:val="24"/>
          <w:szCs w:val="24"/>
        </w:rPr>
        <w:t>teaching assistants</w:t>
      </w:r>
      <w:r w:rsidRPr="00B82A7C">
        <w:rPr>
          <w:rFonts w:ascii="Arial" w:eastAsia="MS Mincho" w:hAnsi="Arial" w:cs="Arial"/>
          <w:sz w:val="24"/>
          <w:szCs w:val="24"/>
        </w:rPr>
        <w:t xml:space="preserve"> who are trained to deliver interventions such as </w:t>
      </w:r>
      <w:r w:rsidR="00B82A7C" w:rsidRPr="00B82A7C">
        <w:rPr>
          <w:rFonts w:ascii="Arial" w:eastAsia="MS Mincho" w:hAnsi="Arial" w:cs="Arial"/>
          <w:sz w:val="24"/>
          <w:szCs w:val="24"/>
        </w:rPr>
        <w:t>literacy and numeracy</w:t>
      </w:r>
      <w:r w:rsidR="00B82A7C">
        <w:rPr>
          <w:rFonts w:ascii="Arial" w:eastAsia="MS Mincho" w:hAnsi="Arial" w:cs="Arial"/>
          <w:sz w:val="24"/>
          <w:szCs w:val="24"/>
        </w:rPr>
        <w:t xml:space="preserve">. </w:t>
      </w:r>
      <w:r w:rsidRPr="00B82A7C">
        <w:rPr>
          <w:rFonts w:ascii="Arial" w:eastAsia="MS Mincho" w:hAnsi="Arial"/>
          <w:sz w:val="24"/>
          <w:szCs w:val="24"/>
        </w:rPr>
        <w:t xml:space="preserve">Teaching assistants will support </w:t>
      </w:r>
      <w:r w:rsidR="00B82A7C">
        <w:rPr>
          <w:rFonts w:ascii="Arial" w:eastAsia="MS Mincho" w:hAnsi="Arial"/>
          <w:sz w:val="24"/>
          <w:szCs w:val="24"/>
        </w:rPr>
        <w:t>students</w:t>
      </w:r>
      <w:r w:rsidRPr="00B82A7C">
        <w:rPr>
          <w:rFonts w:ascii="Arial" w:eastAsia="MS Mincho" w:hAnsi="Arial"/>
          <w:sz w:val="24"/>
          <w:szCs w:val="24"/>
        </w:rPr>
        <w:t xml:space="preserve"> on a 1:1 basis </w:t>
      </w:r>
      <w:r w:rsidR="00B82A7C">
        <w:rPr>
          <w:rFonts w:ascii="Arial" w:eastAsia="MS Mincho" w:hAnsi="Arial"/>
          <w:sz w:val="24"/>
          <w:szCs w:val="24"/>
        </w:rPr>
        <w:t xml:space="preserve">where appropriate and </w:t>
      </w:r>
      <w:r w:rsidRPr="00B82A7C">
        <w:rPr>
          <w:rFonts w:ascii="Arial" w:eastAsia="MS Mincho" w:hAnsi="Arial"/>
          <w:sz w:val="24"/>
          <w:szCs w:val="24"/>
        </w:rPr>
        <w:t xml:space="preserve">in small groups </w:t>
      </w:r>
      <w:r w:rsidR="00B82A7C">
        <w:rPr>
          <w:rFonts w:ascii="Arial" w:eastAsia="MS Mincho" w:hAnsi="Arial"/>
          <w:sz w:val="24"/>
          <w:szCs w:val="24"/>
        </w:rPr>
        <w:t>to encourage social interaction and promote independent learning</w:t>
      </w:r>
      <w:r w:rsidRPr="00B82A7C">
        <w:rPr>
          <w:rFonts w:ascii="Arial" w:eastAsia="MS Mincho" w:hAnsi="Arial"/>
          <w:sz w:val="24"/>
          <w:szCs w:val="24"/>
        </w:rPr>
        <w:t xml:space="preserve"> </w:t>
      </w:r>
    </w:p>
    <w:p w:rsidR="003234E6" w:rsidRDefault="003234E6" w:rsidP="003234E6">
      <w:pPr>
        <w:spacing w:before="120" w:after="120"/>
        <w:rPr>
          <w:rFonts w:ascii="Arial" w:eastAsia="MS Mincho" w:hAnsi="Arial"/>
          <w:sz w:val="24"/>
          <w:szCs w:val="24"/>
        </w:rPr>
      </w:pPr>
      <w:r w:rsidRPr="00B82A7C">
        <w:rPr>
          <w:rFonts w:ascii="Arial" w:eastAsia="MS Mincho" w:hAnsi="Arial"/>
          <w:sz w:val="24"/>
          <w:szCs w:val="24"/>
        </w:rPr>
        <w:t>We work with the following agencies to provide support for pupils with SEN:</w:t>
      </w:r>
    </w:p>
    <w:p w:rsidR="00B82A7C" w:rsidRDefault="00B82A7C" w:rsidP="00FA7F51">
      <w:pPr>
        <w:pStyle w:val="ListParagraph"/>
        <w:numPr>
          <w:ilvl w:val="0"/>
          <w:numId w:val="16"/>
        </w:numPr>
        <w:ind w:right="721"/>
        <w:rPr>
          <w:rFonts w:ascii="Arial" w:eastAsia="Arial" w:hAnsi="Arial" w:cs="Arial"/>
          <w:sz w:val="24"/>
          <w:szCs w:val="24"/>
        </w:rPr>
      </w:pPr>
      <w:r w:rsidRPr="00B82A7C">
        <w:rPr>
          <w:rFonts w:ascii="Arial" w:eastAsia="Arial" w:hAnsi="Arial" w:cs="Arial"/>
          <w:sz w:val="24"/>
          <w:szCs w:val="24"/>
        </w:rPr>
        <w:t>S</w:t>
      </w:r>
      <w:r w:rsidRPr="00B82A7C">
        <w:rPr>
          <w:rFonts w:ascii="Arial" w:eastAsia="Arial" w:hAnsi="Arial" w:cs="Arial"/>
          <w:spacing w:val="1"/>
          <w:sz w:val="24"/>
          <w:szCs w:val="24"/>
        </w:rPr>
        <w:t>pe</w:t>
      </w:r>
      <w:r w:rsidRPr="00B82A7C">
        <w:rPr>
          <w:rFonts w:ascii="Arial" w:eastAsia="Arial" w:hAnsi="Arial" w:cs="Arial"/>
          <w:sz w:val="24"/>
          <w:szCs w:val="24"/>
        </w:rPr>
        <w:t>cial</w:t>
      </w:r>
      <w:r w:rsidRPr="00B82A7C">
        <w:rPr>
          <w:rFonts w:ascii="Arial" w:eastAsia="Arial" w:hAnsi="Arial" w:cs="Arial"/>
          <w:spacing w:val="-2"/>
          <w:sz w:val="24"/>
          <w:szCs w:val="24"/>
        </w:rPr>
        <w:t xml:space="preserve"> </w:t>
      </w:r>
      <w:r w:rsidRPr="00B82A7C">
        <w:rPr>
          <w:rFonts w:ascii="Arial" w:eastAsia="Arial" w:hAnsi="Arial" w:cs="Arial"/>
          <w:sz w:val="24"/>
          <w:szCs w:val="24"/>
        </w:rPr>
        <w:t>E</w:t>
      </w:r>
      <w:r w:rsidRPr="00B82A7C">
        <w:rPr>
          <w:rFonts w:ascii="Arial" w:eastAsia="Arial" w:hAnsi="Arial" w:cs="Arial"/>
          <w:spacing w:val="1"/>
          <w:sz w:val="24"/>
          <w:szCs w:val="24"/>
        </w:rPr>
        <w:t>du</w:t>
      </w:r>
      <w:r w:rsidRPr="00B82A7C">
        <w:rPr>
          <w:rFonts w:ascii="Arial" w:eastAsia="Arial" w:hAnsi="Arial" w:cs="Arial"/>
          <w:spacing w:val="-2"/>
          <w:sz w:val="24"/>
          <w:szCs w:val="24"/>
        </w:rPr>
        <w:t>c</w:t>
      </w:r>
      <w:r w:rsidRPr="00B82A7C">
        <w:rPr>
          <w:rFonts w:ascii="Arial" w:eastAsia="Arial" w:hAnsi="Arial" w:cs="Arial"/>
          <w:spacing w:val="1"/>
          <w:sz w:val="24"/>
          <w:szCs w:val="24"/>
        </w:rPr>
        <w:t>a</w:t>
      </w:r>
      <w:r w:rsidRPr="00B82A7C">
        <w:rPr>
          <w:rFonts w:ascii="Arial" w:eastAsia="Arial" w:hAnsi="Arial" w:cs="Arial"/>
          <w:sz w:val="24"/>
          <w:szCs w:val="24"/>
        </w:rPr>
        <w:t>ti</w:t>
      </w:r>
      <w:r w:rsidRPr="00B82A7C">
        <w:rPr>
          <w:rFonts w:ascii="Arial" w:eastAsia="Arial" w:hAnsi="Arial" w:cs="Arial"/>
          <w:spacing w:val="1"/>
          <w:sz w:val="24"/>
          <w:szCs w:val="24"/>
        </w:rPr>
        <w:t>o</w:t>
      </w:r>
      <w:r w:rsidRPr="00B82A7C">
        <w:rPr>
          <w:rFonts w:ascii="Arial" w:eastAsia="Arial" w:hAnsi="Arial" w:cs="Arial"/>
          <w:spacing w:val="-1"/>
          <w:sz w:val="24"/>
          <w:szCs w:val="24"/>
        </w:rPr>
        <w:t>n</w:t>
      </w:r>
      <w:r w:rsidRPr="00B82A7C">
        <w:rPr>
          <w:rFonts w:ascii="Arial" w:eastAsia="Arial" w:hAnsi="Arial" w:cs="Arial"/>
          <w:spacing w:val="1"/>
          <w:sz w:val="24"/>
          <w:szCs w:val="24"/>
        </w:rPr>
        <w:t>a</w:t>
      </w:r>
      <w:r w:rsidRPr="00B82A7C">
        <w:rPr>
          <w:rFonts w:ascii="Arial" w:eastAsia="Arial" w:hAnsi="Arial" w:cs="Arial"/>
          <w:sz w:val="24"/>
          <w:szCs w:val="24"/>
        </w:rPr>
        <w:t xml:space="preserve">l </w:t>
      </w:r>
      <w:r w:rsidRPr="00B82A7C">
        <w:rPr>
          <w:rFonts w:ascii="Arial" w:eastAsia="Arial" w:hAnsi="Arial" w:cs="Arial"/>
          <w:spacing w:val="-3"/>
          <w:sz w:val="24"/>
          <w:szCs w:val="24"/>
        </w:rPr>
        <w:t>N</w:t>
      </w:r>
      <w:r w:rsidRPr="00B82A7C">
        <w:rPr>
          <w:rFonts w:ascii="Arial" w:eastAsia="Arial" w:hAnsi="Arial" w:cs="Arial"/>
          <w:spacing w:val="1"/>
          <w:sz w:val="24"/>
          <w:szCs w:val="24"/>
        </w:rPr>
        <w:t>eed</w:t>
      </w:r>
      <w:r w:rsidRPr="00B82A7C">
        <w:rPr>
          <w:rFonts w:ascii="Arial" w:eastAsia="Arial" w:hAnsi="Arial" w:cs="Arial"/>
          <w:sz w:val="24"/>
          <w:szCs w:val="24"/>
        </w:rPr>
        <w:t>s</w:t>
      </w:r>
      <w:r w:rsidRPr="00B82A7C">
        <w:rPr>
          <w:rFonts w:ascii="Arial" w:eastAsia="Arial" w:hAnsi="Arial" w:cs="Arial"/>
          <w:spacing w:val="-2"/>
          <w:sz w:val="24"/>
          <w:szCs w:val="24"/>
        </w:rPr>
        <w:t xml:space="preserve"> </w:t>
      </w:r>
      <w:r w:rsidRPr="00B82A7C">
        <w:rPr>
          <w:rFonts w:ascii="Arial" w:eastAsia="Arial" w:hAnsi="Arial" w:cs="Arial"/>
          <w:spacing w:val="1"/>
          <w:sz w:val="24"/>
          <w:szCs w:val="24"/>
        </w:rPr>
        <w:t>an</w:t>
      </w:r>
      <w:r w:rsidRPr="00B82A7C">
        <w:rPr>
          <w:rFonts w:ascii="Arial" w:eastAsia="Arial" w:hAnsi="Arial" w:cs="Arial"/>
          <w:sz w:val="24"/>
          <w:szCs w:val="24"/>
        </w:rPr>
        <w:t>d</w:t>
      </w:r>
      <w:r w:rsidRPr="00B82A7C">
        <w:rPr>
          <w:rFonts w:ascii="Arial" w:eastAsia="Arial" w:hAnsi="Arial" w:cs="Arial"/>
          <w:spacing w:val="-1"/>
          <w:sz w:val="24"/>
          <w:szCs w:val="24"/>
        </w:rPr>
        <w:t xml:space="preserve"> </w:t>
      </w:r>
      <w:r w:rsidRPr="00B82A7C">
        <w:rPr>
          <w:rFonts w:ascii="Arial" w:eastAsia="Arial" w:hAnsi="Arial" w:cs="Arial"/>
          <w:sz w:val="24"/>
          <w:szCs w:val="24"/>
        </w:rPr>
        <w:t>Disa</w:t>
      </w:r>
      <w:r w:rsidRPr="00B82A7C">
        <w:rPr>
          <w:rFonts w:ascii="Arial" w:eastAsia="Arial" w:hAnsi="Arial" w:cs="Arial"/>
          <w:spacing w:val="1"/>
          <w:sz w:val="24"/>
          <w:szCs w:val="24"/>
        </w:rPr>
        <w:t>b</w:t>
      </w:r>
      <w:r w:rsidRPr="00B82A7C">
        <w:rPr>
          <w:rFonts w:ascii="Arial" w:eastAsia="Arial" w:hAnsi="Arial" w:cs="Arial"/>
          <w:sz w:val="24"/>
          <w:szCs w:val="24"/>
        </w:rPr>
        <w:t>i</w:t>
      </w:r>
      <w:r w:rsidRPr="00B82A7C">
        <w:rPr>
          <w:rFonts w:ascii="Arial" w:eastAsia="Arial" w:hAnsi="Arial" w:cs="Arial"/>
          <w:spacing w:val="-1"/>
          <w:sz w:val="24"/>
          <w:szCs w:val="24"/>
        </w:rPr>
        <w:t>l</w:t>
      </w:r>
      <w:r w:rsidRPr="00B82A7C">
        <w:rPr>
          <w:rFonts w:ascii="Arial" w:eastAsia="Arial" w:hAnsi="Arial" w:cs="Arial"/>
          <w:sz w:val="24"/>
          <w:szCs w:val="24"/>
        </w:rPr>
        <w:t>ity</w:t>
      </w:r>
      <w:r w:rsidRPr="00B82A7C">
        <w:rPr>
          <w:rFonts w:ascii="Arial" w:eastAsia="Arial" w:hAnsi="Arial" w:cs="Arial"/>
          <w:spacing w:val="-2"/>
          <w:sz w:val="24"/>
          <w:szCs w:val="24"/>
        </w:rPr>
        <w:t xml:space="preserve"> </w:t>
      </w:r>
      <w:r w:rsidRPr="00B82A7C">
        <w:rPr>
          <w:rFonts w:ascii="Arial" w:eastAsia="Arial" w:hAnsi="Arial" w:cs="Arial"/>
          <w:spacing w:val="1"/>
          <w:sz w:val="24"/>
          <w:szCs w:val="24"/>
        </w:rPr>
        <w:t>Se</w:t>
      </w:r>
      <w:r w:rsidRPr="00B82A7C">
        <w:rPr>
          <w:rFonts w:ascii="Arial" w:eastAsia="Arial" w:hAnsi="Arial" w:cs="Arial"/>
          <w:sz w:val="24"/>
          <w:szCs w:val="24"/>
        </w:rPr>
        <w:t>r</w:t>
      </w:r>
      <w:r w:rsidRPr="00B82A7C">
        <w:rPr>
          <w:rFonts w:ascii="Arial" w:eastAsia="Arial" w:hAnsi="Arial" w:cs="Arial"/>
          <w:spacing w:val="-3"/>
          <w:sz w:val="24"/>
          <w:szCs w:val="24"/>
        </w:rPr>
        <w:t>v</w:t>
      </w:r>
      <w:r w:rsidRPr="00B82A7C">
        <w:rPr>
          <w:rFonts w:ascii="Arial" w:eastAsia="Arial" w:hAnsi="Arial" w:cs="Arial"/>
          <w:sz w:val="24"/>
          <w:szCs w:val="24"/>
        </w:rPr>
        <w:t xml:space="preserve">ice      </w:t>
      </w:r>
      <w:r w:rsidRPr="00B82A7C">
        <w:rPr>
          <w:rFonts w:ascii="Arial" w:eastAsia="Arial" w:hAnsi="Arial" w:cs="Arial"/>
          <w:spacing w:val="11"/>
          <w:sz w:val="24"/>
          <w:szCs w:val="24"/>
        </w:rPr>
        <w:t xml:space="preserve"> </w:t>
      </w:r>
      <w:r w:rsidR="00FA7F51">
        <w:rPr>
          <w:rFonts w:ascii="Arial" w:eastAsia="Arial" w:hAnsi="Arial" w:cs="Arial"/>
          <w:spacing w:val="11"/>
          <w:sz w:val="24"/>
          <w:szCs w:val="24"/>
        </w:rPr>
        <w:t xml:space="preserve">   </w:t>
      </w:r>
      <w:r w:rsidRPr="00B82A7C">
        <w:rPr>
          <w:rFonts w:ascii="Arial" w:eastAsia="Arial" w:hAnsi="Arial" w:cs="Arial"/>
          <w:spacing w:val="1"/>
          <w:sz w:val="24"/>
          <w:szCs w:val="24"/>
        </w:rPr>
        <w:t>0</w:t>
      </w:r>
      <w:r w:rsidRPr="00B82A7C">
        <w:rPr>
          <w:rFonts w:ascii="Arial" w:eastAsia="Arial" w:hAnsi="Arial" w:cs="Arial"/>
          <w:spacing w:val="-1"/>
          <w:sz w:val="24"/>
          <w:szCs w:val="24"/>
        </w:rPr>
        <w:t>1</w:t>
      </w:r>
      <w:r w:rsidRPr="00B82A7C">
        <w:rPr>
          <w:rFonts w:ascii="Arial" w:eastAsia="Arial" w:hAnsi="Arial" w:cs="Arial"/>
          <w:spacing w:val="1"/>
          <w:sz w:val="24"/>
          <w:szCs w:val="24"/>
        </w:rPr>
        <w:t xml:space="preserve">51 </w:t>
      </w:r>
      <w:r w:rsidRPr="00B82A7C">
        <w:rPr>
          <w:rFonts w:ascii="Arial" w:eastAsia="Arial" w:hAnsi="Arial" w:cs="Arial"/>
          <w:spacing w:val="-1"/>
          <w:sz w:val="24"/>
          <w:szCs w:val="24"/>
        </w:rPr>
        <w:t>4</w:t>
      </w:r>
      <w:r w:rsidRPr="00B82A7C">
        <w:rPr>
          <w:rFonts w:ascii="Arial" w:eastAsia="Arial" w:hAnsi="Arial" w:cs="Arial"/>
          <w:spacing w:val="1"/>
          <w:sz w:val="24"/>
          <w:szCs w:val="24"/>
        </w:rPr>
        <w:t>43</w:t>
      </w:r>
      <w:r w:rsidRPr="00B82A7C">
        <w:rPr>
          <w:rFonts w:ascii="Arial" w:eastAsia="Arial" w:hAnsi="Arial" w:cs="Arial"/>
          <w:spacing w:val="-1"/>
          <w:sz w:val="24"/>
          <w:szCs w:val="24"/>
        </w:rPr>
        <w:t xml:space="preserve"> </w:t>
      </w:r>
      <w:r w:rsidRPr="00B82A7C">
        <w:rPr>
          <w:rFonts w:ascii="Arial" w:eastAsia="Arial" w:hAnsi="Arial" w:cs="Arial"/>
          <w:spacing w:val="1"/>
          <w:sz w:val="24"/>
          <w:szCs w:val="24"/>
        </w:rPr>
        <w:t>51</w:t>
      </w:r>
      <w:r w:rsidRPr="00B82A7C">
        <w:rPr>
          <w:rFonts w:ascii="Arial" w:eastAsia="Arial" w:hAnsi="Arial" w:cs="Arial"/>
          <w:spacing w:val="-1"/>
          <w:sz w:val="24"/>
          <w:szCs w:val="24"/>
        </w:rPr>
        <w:t>3</w:t>
      </w:r>
      <w:r w:rsidRPr="00B82A7C">
        <w:rPr>
          <w:rFonts w:ascii="Arial" w:eastAsia="Arial" w:hAnsi="Arial" w:cs="Arial"/>
          <w:sz w:val="24"/>
          <w:szCs w:val="24"/>
        </w:rPr>
        <w:t xml:space="preserve">6 </w:t>
      </w:r>
    </w:p>
    <w:p w:rsidR="00B82A7C" w:rsidRPr="00B82A7C" w:rsidRDefault="00B82A7C" w:rsidP="00FA7F51">
      <w:pPr>
        <w:pStyle w:val="ListParagraph"/>
        <w:numPr>
          <w:ilvl w:val="0"/>
          <w:numId w:val="16"/>
        </w:numPr>
        <w:ind w:right="721"/>
        <w:rPr>
          <w:rFonts w:ascii="Arial" w:eastAsia="Arial" w:hAnsi="Arial" w:cs="Arial"/>
          <w:sz w:val="24"/>
          <w:szCs w:val="24"/>
        </w:rPr>
      </w:pPr>
      <w:hyperlink r:id="rId12" w:history="1">
        <w:r w:rsidRPr="00B82A7C">
          <w:rPr>
            <w:rStyle w:val="Hyperlink"/>
            <w:rFonts w:ascii="Arial" w:hAnsi="Arial" w:cs="Arial"/>
            <w:sz w:val="24"/>
            <w:szCs w:val="24"/>
          </w:rPr>
          <w:t>https://www.knowsleyinfo.co.uk/content/sendiass</w:t>
        </w:r>
      </w:hyperlink>
      <w:r w:rsidRPr="00B82A7C">
        <w:rPr>
          <w:rFonts w:ascii="Arial" w:hAnsi="Arial" w:cs="Arial"/>
          <w:sz w:val="24"/>
          <w:szCs w:val="24"/>
        </w:rPr>
        <w:t xml:space="preserve"> </w:t>
      </w:r>
    </w:p>
    <w:p w:rsidR="00B82A7C" w:rsidRPr="00B82A7C" w:rsidRDefault="00B82A7C" w:rsidP="00FA7F51">
      <w:pPr>
        <w:pStyle w:val="ListParagraph"/>
        <w:numPr>
          <w:ilvl w:val="0"/>
          <w:numId w:val="16"/>
        </w:numPr>
        <w:spacing w:before="240"/>
        <w:rPr>
          <w:rFonts w:ascii="Arial" w:eastAsia="Arial" w:hAnsi="Arial" w:cs="Arial"/>
          <w:sz w:val="24"/>
          <w:szCs w:val="24"/>
        </w:rPr>
      </w:pPr>
      <w:r w:rsidRPr="00B82A7C">
        <w:rPr>
          <w:rFonts w:ascii="Arial" w:eastAsia="Arial" w:hAnsi="Arial" w:cs="Arial"/>
          <w:sz w:val="24"/>
          <w:szCs w:val="24"/>
        </w:rPr>
        <w:t>CAM</w:t>
      </w:r>
      <w:r w:rsidRPr="00B82A7C">
        <w:rPr>
          <w:rFonts w:ascii="Arial" w:eastAsia="Arial" w:hAnsi="Arial" w:cs="Arial"/>
          <w:spacing w:val="-1"/>
          <w:sz w:val="24"/>
          <w:szCs w:val="24"/>
        </w:rPr>
        <w:t>H</w:t>
      </w:r>
      <w:r w:rsidRPr="00B82A7C">
        <w:rPr>
          <w:rFonts w:ascii="Arial" w:eastAsia="Arial" w:hAnsi="Arial" w:cs="Arial"/>
          <w:sz w:val="24"/>
          <w:szCs w:val="24"/>
        </w:rPr>
        <w:t xml:space="preserve">S                                                                          </w:t>
      </w:r>
      <w:r w:rsidR="00FA7F51">
        <w:rPr>
          <w:rFonts w:ascii="Arial" w:eastAsia="Arial" w:hAnsi="Arial" w:cs="Arial"/>
          <w:sz w:val="24"/>
          <w:szCs w:val="24"/>
        </w:rPr>
        <w:t xml:space="preserve"> </w:t>
      </w:r>
      <w:r w:rsidRPr="00B82A7C">
        <w:rPr>
          <w:rFonts w:ascii="Arial" w:eastAsia="Arial" w:hAnsi="Arial" w:cs="Arial"/>
          <w:spacing w:val="17"/>
          <w:sz w:val="24"/>
          <w:szCs w:val="24"/>
        </w:rPr>
        <w:t xml:space="preserve"> </w:t>
      </w:r>
      <w:r w:rsidRPr="00B82A7C">
        <w:rPr>
          <w:rFonts w:ascii="Arial" w:eastAsia="Arial" w:hAnsi="Arial" w:cs="Arial"/>
          <w:spacing w:val="1"/>
          <w:sz w:val="24"/>
          <w:szCs w:val="24"/>
        </w:rPr>
        <w:t>0151 489 6137</w:t>
      </w:r>
    </w:p>
    <w:p w:rsidR="00B82A7C" w:rsidRPr="00FA7F51" w:rsidRDefault="00B82A7C" w:rsidP="00FA7F51">
      <w:pPr>
        <w:pStyle w:val="ListParagraph"/>
        <w:numPr>
          <w:ilvl w:val="0"/>
          <w:numId w:val="16"/>
        </w:numPr>
        <w:spacing w:before="120" w:after="120"/>
        <w:ind w:right="721"/>
        <w:rPr>
          <w:rFonts w:ascii="Arial" w:eastAsia="MS Mincho" w:hAnsi="Arial"/>
          <w:sz w:val="24"/>
          <w:szCs w:val="24"/>
        </w:rPr>
      </w:pPr>
      <w:r w:rsidRPr="00FA7F51">
        <w:rPr>
          <w:rFonts w:ascii="Arial" w:eastAsia="Arial" w:hAnsi="Arial" w:cs="Arial"/>
          <w:sz w:val="24"/>
          <w:szCs w:val="24"/>
        </w:rPr>
        <w:t>S</w:t>
      </w:r>
      <w:r w:rsidRPr="00FA7F51">
        <w:rPr>
          <w:rFonts w:ascii="Arial" w:eastAsia="Arial" w:hAnsi="Arial" w:cs="Arial"/>
          <w:spacing w:val="1"/>
          <w:sz w:val="24"/>
          <w:szCs w:val="24"/>
        </w:rPr>
        <w:t>pee</w:t>
      </w:r>
      <w:r w:rsidRPr="00FA7F51">
        <w:rPr>
          <w:rFonts w:ascii="Arial" w:eastAsia="Arial" w:hAnsi="Arial" w:cs="Arial"/>
          <w:spacing w:val="-2"/>
          <w:sz w:val="24"/>
          <w:szCs w:val="24"/>
        </w:rPr>
        <w:t>c</w:t>
      </w:r>
      <w:r w:rsidRPr="00FA7F51">
        <w:rPr>
          <w:rFonts w:ascii="Arial" w:eastAsia="Arial" w:hAnsi="Arial" w:cs="Arial"/>
          <w:sz w:val="24"/>
          <w:szCs w:val="24"/>
        </w:rPr>
        <w:t>h</w:t>
      </w:r>
      <w:r w:rsidRPr="00FA7F51">
        <w:rPr>
          <w:rFonts w:ascii="Arial" w:eastAsia="Arial" w:hAnsi="Arial" w:cs="Arial"/>
          <w:spacing w:val="1"/>
          <w:sz w:val="24"/>
          <w:szCs w:val="24"/>
        </w:rPr>
        <w:t xml:space="preserve"> </w:t>
      </w:r>
      <w:r w:rsidRPr="00FA7F51">
        <w:rPr>
          <w:rFonts w:ascii="Arial" w:eastAsia="Arial" w:hAnsi="Arial" w:cs="Arial"/>
          <w:spacing w:val="-1"/>
          <w:sz w:val="24"/>
          <w:szCs w:val="24"/>
        </w:rPr>
        <w:t>a</w:t>
      </w:r>
      <w:r w:rsidRPr="00FA7F51">
        <w:rPr>
          <w:rFonts w:ascii="Arial" w:eastAsia="Arial" w:hAnsi="Arial" w:cs="Arial"/>
          <w:spacing w:val="1"/>
          <w:sz w:val="24"/>
          <w:szCs w:val="24"/>
        </w:rPr>
        <w:t>n</w:t>
      </w:r>
      <w:r w:rsidRPr="00FA7F51">
        <w:rPr>
          <w:rFonts w:ascii="Arial" w:eastAsia="Arial" w:hAnsi="Arial" w:cs="Arial"/>
          <w:sz w:val="24"/>
          <w:szCs w:val="24"/>
        </w:rPr>
        <w:t>d</w:t>
      </w:r>
      <w:r w:rsidRPr="00FA7F51">
        <w:rPr>
          <w:rFonts w:ascii="Arial" w:eastAsia="Arial" w:hAnsi="Arial" w:cs="Arial"/>
          <w:spacing w:val="-1"/>
          <w:sz w:val="24"/>
          <w:szCs w:val="24"/>
        </w:rPr>
        <w:t xml:space="preserve"> </w:t>
      </w:r>
      <w:r w:rsidRPr="00FA7F51">
        <w:rPr>
          <w:rFonts w:ascii="Arial" w:eastAsia="Arial" w:hAnsi="Arial" w:cs="Arial"/>
          <w:spacing w:val="1"/>
          <w:sz w:val="24"/>
          <w:szCs w:val="24"/>
        </w:rPr>
        <w:t>L</w:t>
      </w:r>
      <w:r w:rsidRPr="00FA7F51">
        <w:rPr>
          <w:rFonts w:ascii="Arial" w:eastAsia="Arial" w:hAnsi="Arial" w:cs="Arial"/>
          <w:spacing w:val="-1"/>
          <w:sz w:val="24"/>
          <w:szCs w:val="24"/>
        </w:rPr>
        <w:t>a</w:t>
      </w:r>
      <w:r w:rsidRPr="00FA7F51">
        <w:rPr>
          <w:rFonts w:ascii="Arial" w:eastAsia="Arial" w:hAnsi="Arial" w:cs="Arial"/>
          <w:spacing w:val="1"/>
          <w:sz w:val="24"/>
          <w:szCs w:val="24"/>
        </w:rPr>
        <w:t>n</w:t>
      </w:r>
      <w:r w:rsidRPr="00FA7F51">
        <w:rPr>
          <w:rFonts w:ascii="Arial" w:eastAsia="Arial" w:hAnsi="Arial" w:cs="Arial"/>
          <w:spacing w:val="-1"/>
          <w:sz w:val="24"/>
          <w:szCs w:val="24"/>
        </w:rPr>
        <w:t>g</w:t>
      </w:r>
      <w:r w:rsidRPr="00FA7F51">
        <w:rPr>
          <w:rFonts w:ascii="Arial" w:eastAsia="Arial" w:hAnsi="Arial" w:cs="Arial"/>
          <w:spacing w:val="1"/>
          <w:sz w:val="24"/>
          <w:szCs w:val="24"/>
        </w:rPr>
        <w:t>ua</w:t>
      </w:r>
      <w:r w:rsidRPr="00FA7F51">
        <w:rPr>
          <w:rFonts w:ascii="Arial" w:eastAsia="Arial" w:hAnsi="Arial" w:cs="Arial"/>
          <w:spacing w:val="-1"/>
          <w:sz w:val="24"/>
          <w:szCs w:val="24"/>
        </w:rPr>
        <w:t>g</w:t>
      </w:r>
      <w:r w:rsidRPr="00FA7F51">
        <w:rPr>
          <w:rFonts w:ascii="Arial" w:eastAsia="Arial" w:hAnsi="Arial" w:cs="Arial"/>
          <w:sz w:val="24"/>
          <w:szCs w:val="24"/>
        </w:rPr>
        <w:t>e</w:t>
      </w:r>
      <w:r w:rsidRPr="00FA7F51">
        <w:rPr>
          <w:rFonts w:ascii="Arial" w:eastAsia="Arial" w:hAnsi="Arial" w:cs="Arial"/>
          <w:spacing w:val="1"/>
          <w:sz w:val="24"/>
          <w:szCs w:val="24"/>
        </w:rPr>
        <w:t xml:space="preserve"> </w:t>
      </w:r>
      <w:r w:rsidRPr="00FA7F51">
        <w:rPr>
          <w:rFonts w:ascii="Arial" w:eastAsia="Arial" w:hAnsi="Arial" w:cs="Arial"/>
          <w:sz w:val="24"/>
          <w:szCs w:val="24"/>
        </w:rPr>
        <w:t>T</w:t>
      </w:r>
      <w:r w:rsidRPr="00FA7F51">
        <w:rPr>
          <w:rFonts w:ascii="Arial" w:eastAsia="Arial" w:hAnsi="Arial" w:cs="Arial"/>
          <w:spacing w:val="1"/>
          <w:sz w:val="24"/>
          <w:szCs w:val="24"/>
        </w:rPr>
        <w:t>e</w:t>
      </w:r>
      <w:r w:rsidRPr="00FA7F51">
        <w:rPr>
          <w:rFonts w:ascii="Arial" w:eastAsia="Arial" w:hAnsi="Arial" w:cs="Arial"/>
          <w:spacing w:val="-1"/>
          <w:sz w:val="24"/>
          <w:szCs w:val="24"/>
        </w:rPr>
        <w:t>a</w:t>
      </w:r>
      <w:r w:rsidRPr="00FA7F51">
        <w:rPr>
          <w:rFonts w:ascii="Arial" w:eastAsia="Arial" w:hAnsi="Arial" w:cs="Arial"/>
          <w:sz w:val="24"/>
          <w:szCs w:val="24"/>
        </w:rPr>
        <w:t xml:space="preserve">m                                       </w:t>
      </w:r>
      <w:r w:rsidR="00FA7F51">
        <w:rPr>
          <w:rFonts w:ascii="Arial" w:eastAsia="Arial" w:hAnsi="Arial" w:cs="Arial"/>
          <w:sz w:val="24"/>
          <w:szCs w:val="24"/>
        </w:rPr>
        <w:t xml:space="preserve">  </w:t>
      </w:r>
      <w:r w:rsidRPr="00FA7F51">
        <w:rPr>
          <w:rFonts w:ascii="Arial" w:eastAsia="Arial" w:hAnsi="Arial" w:cs="Arial"/>
          <w:spacing w:val="14"/>
          <w:sz w:val="24"/>
          <w:szCs w:val="24"/>
        </w:rPr>
        <w:t xml:space="preserve"> </w:t>
      </w:r>
      <w:r w:rsidRPr="00FA7F51">
        <w:rPr>
          <w:rFonts w:ascii="Arial" w:eastAsia="Arial" w:hAnsi="Arial" w:cs="Arial"/>
          <w:spacing w:val="1"/>
          <w:sz w:val="24"/>
          <w:szCs w:val="24"/>
        </w:rPr>
        <w:t>0151 244 4387</w:t>
      </w:r>
    </w:p>
    <w:p w:rsidR="003234E6" w:rsidRPr="00FA7F51" w:rsidRDefault="003234E6" w:rsidP="003234E6">
      <w:pPr>
        <w:spacing w:before="120" w:after="72"/>
        <w:rPr>
          <w:rFonts w:ascii="Arial" w:eastAsia="MS Mincho" w:hAnsi="Arial" w:cs="Arial"/>
          <w:b/>
          <w:sz w:val="24"/>
          <w:szCs w:val="24"/>
        </w:rPr>
      </w:pPr>
      <w:r w:rsidRPr="00FA7F51">
        <w:rPr>
          <w:rFonts w:ascii="Arial" w:eastAsia="MS Mincho" w:hAnsi="Arial" w:cs="Arial"/>
          <w:b/>
          <w:sz w:val="24"/>
          <w:szCs w:val="24"/>
        </w:rPr>
        <w:t xml:space="preserve">5.9 Expertise and training of staff </w:t>
      </w:r>
    </w:p>
    <w:p w:rsidR="00FA7F51" w:rsidRDefault="00FA7F51" w:rsidP="00FA7F51">
      <w:pPr>
        <w:tabs>
          <w:tab w:val="left" w:pos="460"/>
        </w:tabs>
        <w:ind w:left="142" w:hanging="14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sion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w:t>
      </w:r>
      <w:r>
        <w:rPr>
          <w:rFonts w:ascii="Arial" w:eastAsia="Arial" w:hAnsi="Arial" w:cs="Arial"/>
          <w:spacing w:val="-2"/>
          <w:sz w:val="24"/>
          <w:szCs w:val="24"/>
        </w:rPr>
        <w:t xml:space="preserve"> y</w:t>
      </w:r>
      <w:r>
        <w:rPr>
          <w:rFonts w:ascii="Arial" w:eastAsia="Arial" w:hAnsi="Arial" w:cs="Arial"/>
          <w:spacing w:val="1"/>
          <w:sz w:val="24"/>
          <w:szCs w:val="24"/>
        </w:rPr>
        <w:t>ea</w:t>
      </w:r>
      <w:r>
        <w:rPr>
          <w:rFonts w:ascii="Arial" w:eastAsia="Arial" w:hAnsi="Arial" w:cs="Arial"/>
          <w:spacing w:val="7"/>
          <w:sz w:val="24"/>
          <w:szCs w:val="24"/>
        </w:rPr>
        <w:t>r</w:t>
      </w:r>
      <w:r>
        <w:rPr>
          <w:rFonts w:ascii="Arial" w:eastAsia="Arial" w:hAnsi="Arial" w:cs="Arial"/>
          <w:sz w:val="24"/>
          <w:szCs w:val="24"/>
        </w:rPr>
        <w:t>.</w:t>
      </w:r>
    </w:p>
    <w:p w:rsidR="00FA7F51" w:rsidRDefault="00FA7F51" w:rsidP="00FA7F51">
      <w:pPr>
        <w:tabs>
          <w:tab w:val="left" w:pos="460"/>
        </w:tabs>
        <w:spacing w:before="77" w:after="240"/>
        <w:ind w:right="85" w:hanging="357"/>
        <w:rPr>
          <w:sz w:val="26"/>
          <w:szCs w:val="26"/>
        </w:rPr>
      </w:pPr>
      <w:r>
        <w:rPr>
          <w:sz w:val="24"/>
          <w:szCs w:val="24"/>
        </w:rPr>
        <w:tab/>
      </w:r>
      <w:r>
        <w:rPr>
          <w:rFonts w:ascii="Arial" w:eastAsia="Arial" w:hAnsi="Arial" w:cs="Arial"/>
          <w:sz w:val="24"/>
          <w:szCs w:val="24"/>
        </w:rPr>
        <w:t>Cur</w:t>
      </w:r>
      <w:r>
        <w:rPr>
          <w:rFonts w:ascii="Arial" w:eastAsia="Arial" w:hAnsi="Arial" w:cs="Arial"/>
          <w:spacing w:val="-1"/>
          <w:sz w:val="24"/>
          <w:szCs w:val="24"/>
        </w:rPr>
        <w:t>r</w:t>
      </w:r>
      <w:r>
        <w:rPr>
          <w:rFonts w:ascii="Arial" w:eastAsia="Arial" w:hAnsi="Arial" w:cs="Arial"/>
          <w:sz w:val="24"/>
          <w:szCs w:val="24"/>
        </w:rPr>
        <w:t>icul</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 xml:space="preserve">ing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9"/>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2"/>
          <w:sz w:val="24"/>
          <w:szCs w:val="24"/>
        </w:rPr>
        <w:t>s</w:t>
      </w:r>
      <w:r>
        <w:rPr>
          <w:rFonts w:ascii="Arial" w:eastAsia="Arial" w:hAnsi="Arial" w:cs="Arial"/>
          <w:sz w:val="24"/>
          <w:szCs w:val="24"/>
        </w:rPr>
        <w:t>.</w:t>
      </w:r>
    </w:p>
    <w:p w:rsidR="00FA7F51" w:rsidRDefault="00FA7F51" w:rsidP="00FA7F51">
      <w:pPr>
        <w:tabs>
          <w:tab w:val="left" w:pos="460"/>
        </w:tabs>
        <w:ind w:right="79" w:hanging="360"/>
        <w:rPr>
          <w:rFonts w:ascii="Arial" w:eastAsia="Arial" w:hAnsi="Arial" w:cs="Arial"/>
          <w:sz w:val="24"/>
          <w:szCs w:val="24"/>
        </w:rPr>
      </w:pPr>
      <w:r>
        <w:rPr>
          <w:sz w:val="24"/>
          <w:szCs w:val="24"/>
        </w:rPr>
        <w:tab/>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lop</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to</w:t>
      </w:r>
      <w:r>
        <w:rPr>
          <w:rFonts w:ascii="Arial" w:eastAsia="Arial" w:hAnsi="Arial" w:cs="Arial"/>
          <w:spacing w:val="-10"/>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ng</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5"/>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5"/>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mbe</w:t>
      </w:r>
      <w:r>
        <w:rPr>
          <w:rFonts w:ascii="Arial" w:eastAsia="Arial" w:hAnsi="Arial" w:cs="Arial"/>
          <w:sz w:val="24"/>
          <w:szCs w:val="24"/>
        </w:rPr>
        <w:t xml:space="preserve">rs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6"/>
          <w:sz w:val="24"/>
          <w:szCs w:val="24"/>
        </w:rPr>
        <w:t xml:space="preserve"> </w:t>
      </w:r>
      <w:r>
        <w:rPr>
          <w:rFonts w:ascii="Arial" w:eastAsia="Arial" w:hAnsi="Arial" w:cs="Arial"/>
          <w:sz w:val="24"/>
          <w:szCs w:val="24"/>
        </w:rPr>
        <w:t>re</w:t>
      </w:r>
      <w:r>
        <w:rPr>
          <w:rFonts w:ascii="Arial" w:eastAsia="Arial" w:hAnsi="Arial" w:cs="Arial"/>
          <w:spacing w:val="7"/>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traini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p>
    <w:p w:rsidR="00FA7F51" w:rsidRDefault="00FA7F51" w:rsidP="00FA7F51">
      <w:pPr>
        <w:tabs>
          <w:tab w:val="left" w:pos="460"/>
        </w:tabs>
        <w:spacing w:before="10"/>
        <w:rPr>
          <w:sz w:val="19"/>
          <w:szCs w:val="19"/>
        </w:rPr>
      </w:pPr>
    </w:p>
    <w:p w:rsidR="00FA7F51" w:rsidRDefault="00FA7F51" w:rsidP="00FA7F51">
      <w:pPr>
        <w:tabs>
          <w:tab w:val="left" w:pos="460"/>
        </w:tabs>
      </w:pPr>
    </w:p>
    <w:p w:rsidR="00FA7F51" w:rsidRDefault="00FA7F51" w:rsidP="00FA7F51">
      <w:pPr>
        <w:ind w:right="8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clus</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Fa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sists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ly</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8"/>
          <w:sz w:val="24"/>
          <w:szCs w:val="24"/>
        </w:rPr>
        <w:t>W</w:t>
      </w:r>
      <w:r>
        <w:rPr>
          <w:rFonts w:ascii="Arial" w:eastAsia="Arial" w:hAnsi="Arial" w:cs="Arial"/>
          <w:sz w:val="24"/>
          <w:szCs w:val="24"/>
        </w:rPr>
        <w:t xml:space="preserve">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 xml:space="preserve">h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nu</w:t>
      </w:r>
      <w:r>
        <w:rPr>
          <w:rFonts w:ascii="Arial" w:eastAsia="Arial" w:hAnsi="Arial" w:cs="Arial"/>
          <w:sz w:val="24"/>
          <w:szCs w:val="24"/>
        </w:rPr>
        <w:t>rtu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1"/>
          <w:sz w:val="24"/>
          <w:szCs w:val="24"/>
        </w:rPr>
        <w:t>en</w:t>
      </w:r>
      <w:r>
        <w:rPr>
          <w:rFonts w:ascii="Arial" w:eastAsia="Arial" w:hAnsi="Arial" w:cs="Arial"/>
          <w:sz w:val="24"/>
          <w:szCs w:val="24"/>
        </w:rPr>
        <w:t xml:space="preserve">cy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ity 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2"/>
          <w:sz w:val="24"/>
          <w:szCs w:val="24"/>
        </w:rPr>
        <w:t>s</w:t>
      </w:r>
      <w:r>
        <w:rPr>
          <w:rFonts w:ascii="Arial" w:eastAsia="Arial" w:hAnsi="Arial" w:cs="Arial"/>
          <w:sz w:val="24"/>
          <w:szCs w:val="24"/>
        </w:rPr>
        <w:t>.</w:t>
      </w:r>
    </w:p>
    <w:p w:rsidR="00FA7F51" w:rsidRDefault="00FA7F51" w:rsidP="00FA7F51">
      <w:pPr>
        <w:spacing w:before="2"/>
        <w:rPr>
          <w:sz w:val="16"/>
          <w:szCs w:val="16"/>
        </w:rPr>
      </w:pPr>
    </w:p>
    <w:p w:rsidR="00FA7F51" w:rsidRDefault="00FA7F51" w:rsidP="00FA7F51">
      <w:pPr>
        <w:ind w:right="76"/>
        <w:rPr>
          <w:rFonts w:ascii="Arial" w:eastAsia="Arial" w:hAnsi="Arial" w:cs="Arial"/>
          <w:sz w:val="24"/>
          <w:szCs w:val="24"/>
        </w:rPr>
      </w:pPr>
      <w:r>
        <w:rPr>
          <w:rFonts w:ascii="Arial" w:eastAsia="Arial" w:hAnsi="Arial" w:cs="Arial"/>
          <w:sz w:val="24"/>
          <w:szCs w:val="24"/>
        </w:rPr>
        <w:t>Kirkby</w:t>
      </w:r>
      <w:r>
        <w:rPr>
          <w:rFonts w:ascii="Arial" w:eastAsia="Arial" w:hAnsi="Arial" w:cs="Arial"/>
          <w:spacing w:val="-7"/>
          <w:sz w:val="24"/>
          <w:szCs w:val="24"/>
        </w:rPr>
        <w:t xml:space="preserve"> </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ha</w:t>
      </w:r>
      <w:r>
        <w:rPr>
          <w:rFonts w:ascii="Arial" w:eastAsia="Arial" w:hAnsi="Arial" w:cs="Arial"/>
          <w:sz w:val="24"/>
          <w:szCs w:val="24"/>
        </w:rPr>
        <w:t>s access to</w:t>
      </w:r>
      <w:r>
        <w:rPr>
          <w:rFonts w:ascii="Arial" w:eastAsia="Arial" w:hAnsi="Arial" w:cs="Arial"/>
          <w:spacing w:val="-9"/>
          <w:sz w:val="24"/>
          <w:szCs w:val="24"/>
        </w:rPr>
        <w:t xml:space="preserve"> </w:t>
      </w:r>
      <w:r>
        <w:rPr>
          <w:rFonts w:ascii="Arial" w:eastAsia="Arial" w:hAnsi="Arial" w:cs="Arial"/>
          <w:sz w:val="24"/>
          <w:szCs w:val="24"/>
        </w:rPr>
        <w:t>“</w:t>
      </w:r>
      <w:r>
        <w:rPr>
          <w:rFonts w:ascii="Arial" w:eastAsia="Arial" w:hAnsi="Arial" w:cs="Arial"/>
          <w:spacing w:val="-1"/>
          <w:sz w:val="24"/>
          <w:szCs w:val="24"/>
        </w:rPr>
        <w:t>l</w:t>
      </w:r>
      <w:r>
        <w:rPr>
          <w:rFonts w:ascii="Arial" w:eastAsia="Arial" w:hAnsi="Arial" w:cs="Arial"/>
          <w:spacing w:val="1"/>
          <w:sz w:val="24"/>
          <w:szCs w:val="24"/>
        </w:rPr>
        <w:t>ead</w:t>
      </w:r>
      <w:r>
        <w:rPr>
          <w:rFonts w:ascii="Arial" w:eastAsia="Arial" w:hAnsi="Arial" w:cs="Arial"/>
          <w:sz w:val="24"/>
          <w:szCs w:val="24"/>
        </w:rPr>
        <w:t>ing</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raining</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5"/>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he</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z w:val="24"/>
          <w:szCs w:val="24"/>
        </w:rPr>
        <w:t xml:space="preserve">    Hawkley Hall High School is a National Teaching School and offers training to teachers and teaching assistants, for example, </w:t>
      </w: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ing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id</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4"/>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rs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Pro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7"/>
          <w:sz w:val="24"/>
          <w:szCs w:val="24"/>
        </w:rPr>
        <w:t xml:space="preserve"> </w:t>
      </w:r>
      <w:r>
        <w:rPr>
          <w:rFonts w:ascii="Arial" w:eastAsia="Arial" w:hAnsi="Arial" w:cs="Arial"/>
          <w:sz w:val="24"/>
          <w:szCs w:val="24"/>
        </w:rPr>
        <w:t>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Pro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Assist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 Pro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rs.</w:t>
      </w:r>
    </w:p>
    <w:p w:rsidR="00FA7F51" w:rsidRDefault="00FA7F51" w:rsidP="00FA7F51">
      <w:pPr>
        <w:spacing w:before="2"/>
        <w:rPr>
          <w:sz w:val="16"/>
          <w:szCs w:val="16"/>
        </w:rPr>
      </w:pPr>
    </w:p>
    <w:p w:rsidR="00FA7F51" w:rsidRDefault="00FA7F51" w:rsidP="00FA7F51">
      <w:pPr>
        <w:ind w:right="78"/>
        <w:rPr>
          <w:rFonts w:ascii="Arial" w:eastAsia="Arial" w:hAnsi="Arial" w:cs="Arial"/>
          <w:sz w:val="24"/>
          <w:szCs w:val="24"/>
        </w:rPr>
      </w:pPr>
      <w:r>
        <w:rPr>
          <w:rFonts w:ascii="Arial" w:eastAsia="Arial" w:hAnsi="Arial" w:cs="Arial"/>
          <w:sz w:val="24"/>
          <w:szCs w:val="24"/>
        </w:rPr>
        <w:t>SEND</w:t>
      </w:r>
      <w:r>
        <w:rPr>
          <w:rFonts w:ascii="Arial" w:eastAsia="Arial" w:hAnsi="Arial" w:cs="Arial"/>
          <w:spacing w:val="2"/>
          <w:sz w:val="24"/>
          <w:szCs w:val="24"/>
        </w:rPr>
        <w:t xml:space="preserve"> </w:t>
      </w:r>
      <w:r>
        <w:rPr>
          <w:rFonts w:ascii="Arial" w:eastAsia="Arial" w:hAnsi="Arial" w:cs="Arial"/>
          <w:sz w:val="24"/>
          <w:szCs w:val="24"/>
        </w:rPr>
        <w:t>traini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 xml:space="preserve">s. </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raining</w:t>
      </w:r>
      <w:r>
        <w:rPr>
          <w:rFonts w:ascii="Arial" w:eastAsia="Arial" w:hAnsi="Arial" w:cs="Arial"/>
          <w:spacing w:val="2"/>
          <w:sz w:val="24"/>
          <w:szCs w:val="24"/>
        </w:rPr>
        <w:t xml:space="preserve"> </w:t>
      </w:r>
      <w:r>
        <w:rPr>
          <w:rFonts w:ascii="Arial" w:eastAsia="Arial" w:hAnsi="Arial" w:cs="Arial"/>
          <w:sz w:val="24"/>
          <w:szCs w:val="24"/>
        </w:rPr>
        <w:t>is ti</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d 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 xml:space="preserve">ly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 xml:space="preserve">SEND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a</w:t>
      </w:r>
      <w:r>
        <w:rPr>
          <w:rFonts w:ascii="Arial" w:eastAsia="Arial" w:hAnsi="Arial" w:cs="Arial"/>
          <w:spacing w:val="8"/>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ies,</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SEND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2"/>
          <w:sz w:val="24"/>
          <w:szCs w:val="24"/>
        </w:rPr>
        <w:t>e</w:t>
      </w:r>
      <w:r>
        <w:rPr>
          <w:rFonts w:ascii="Arial" w:eastAsia="Arial" w:hAnsi="Arial" w:cs="Arial"/>
          <w:spacing w:val="8"/>
          <w:sz w:val="24"/>
          <w:szCs w:val="24"/>
        </w:rPr>
        <w:t>s</w:t>
      </w:r>
      <w:r>
        <w:rPr>
          <w:rFonts w:ascii="Arial" w:eastAsia="Arial" w:hAnsi="Arial" w:cs="Arial"/>
          <w:sz w:val="24"/>
          <w:szCs w:val="24"/>
        </w:rPr>
        <w:t>.</w:t>
      </w:r>
    </w:p>
    <w:p w:rsidR="003234E6" w:rsidRPr="00FA7F51" w:rsidRDefault="003234E6" w:rsidP="003234E6">
      <w:pPr>
        <w:spacing w:before="120" w:after="120"/>
        <w:rPr>
          <w:rFonts w:ascii="Arial" w:eastAsia="MS Mincho" w:hAnsi="Arial" w:cs="Arial"/>
          <w:sz w:val="24"/>
          <w:szCs w:val="24"/>
        </w:rPr>
      </w:pPr>
    </w:p>
    <w:p w:rsidR="003234E6" w:rsidRPr="003234E6" w:rsidRDefault="003234E6" w:rsidP="003234E6">
      <w:pPr>
        <w:spacing w:before="120" w:after="120"/>
        <w:rPr>
          <w:rFonts w:ascii="Arial" w:eastAsia="MS Mincho" w:hAnsi="Arial" w:cs="Arial"/>
          <w:b/>
          <w:sz w:val="22"/>
          <w:szCs w:val="22"/>
        </w:rPr>
      </w:pPr>
      <w:r w:rsidRPr="003234E6">
        <w:rPr>
          <w:rFonts w:ascii="Arial" w:eastAsia="MS Mincho" w:hAnsi="Arial" w:cs="Arial"/>
          <w:b/>
          <w:sz w:val="22"/>
          <w:szCs w:val="22"/>
        </w:rPr>
        <w:t xml:space="preserve">5.11 Evaluating the effectiveness of SEN provision </w:t>
      </w:r>
    </w:p>
    <w:p w:rsidR="003234E6" w:rsidRPr="00D50EAD" w:rsidRDefault="003234E6" w:rsidP="003234E6">
      <w:pPr>
        <w:spacing w:before="120" w:after="120"/>
        <w:rPr>
          <w:rFonts w:ascii="Arial" w:eastAsia="MS Mincho" w:hAnsi="Arial" w:cs="Arial"/>
          <w:sz w:val="24"/>
          <w:szCs w:val="24"/>
        </w:rPr>
      </w:pPr>
      <w:r w:rsidRPr="00D50EAD">
        <w:rPr>
          <w:rFonts w:ascii="Arial" w:eastAsia="MS Mincho" w:hAnsi="Arial" w:cs="Arial"/>
          <w:sz w:val="24"/>
          <w:szCs w:val="24"/>
        </w:rPr>
        <w:t>We evaluate the effectiveness of provision for pupils with SEN by:</w:t>
      </w:r>
    </w:p>
    <w:p w:rsidR="003234E6" w:rsidRPr="00D50EAD" w:rsidRDefault="003234E6" w:rsidP="00D50EAD">
      <w:pPr>
        <w:pStyle w:val="ListParagraph"/>
        <w:numPr>
          <w:ilvl w:val="0"/>
          <w:numId w:val="17"/>
        </w:numPr>
        <w:spacing w:before="120" w:after="120"/>
        <w:rPr>
          <w:rFonts w:ascii="Arial" w:eastAsia="MS Mincho" w:hAnsi="Arial"/>
          <w:sz w:val="24"/>
          <w:szCs w:val="24"/>
        </w:rPr>
      </w:pPr>
      <w:r w:rsidRPr="00D50EAD">
        <w:rPr>
          <w:rFonts w:ascii="Arial" w:eastAsia="MS Mincho" w:hAnsi="Arial"/>
          <w:sz w:val="24"/>
          <w:szCs w:val="24"/>
        </w:rPr>
        <w:t>Reviewing pupils’ individual progress towards their goals each term</w:t>
      </w:r>
    </w:p>
    <w:p w:rsidR="003234E6" w:rsidRPr="00D50EAD" w:rsidRDefault="003234E6" w:rsidP="00D50EAD">
      <w:pPr>
        <w:pStyle w:val="ListParagraph"/>
        <w:numPr>
          <w:ilvl w:val="0"/>
          <w:numId w:val="17"/>
        </w:numPr>
        <w:spacing w:before="120" w:after="120"/>
        <w:rPr>
          <w:rFonts w:ascii="Arial" w:eastAsia="MS Mincho" w:hAnsi="Arial"/>
          <w:sz w:val="24"/>
          <w:szCs w:val="24"/>
        </w:rPr>
      </w:pPr>
      <w:r w:rsidRPr="00D50EAD">
        <w:rPr>
          <w:rFonts w:ascii="Arial" w:eastAsia="MS Mincho" w:hAnsi="Arial"/>
          <w:sz w:val="24"/>
          <w:szCs w:val="24"/>
        </w:rPr>
        <w:t xml:space="preserve">Reviewing the impact of interventions </w:t>
      </w:r>
      <w:r w:rsidR="00D50EAD" w:rsidRPr="00D50EAD">
        <w:rPr>
          <w:rFonts w:ascii="Arial" w:eastAsia="MS Mincho" w:hAnsi="Arial"/>
          <w:sz w:val="24"/>
          <w:szCs w:val="24"/>
        </w:rPr>
        <w:t>every half term</w:t>
      </w:r>
    </w:p>
    <w:p w:rsidR="003234E6" w:rsidRPr="00D50EAD" w:rsidRDefault="003234E6" w:rsidP="00D50EAD">
      <w:pPr>
        <w:pStyle w:val="ListParagraph"/>
        <w:numPr>
          <w:ilvl w:val="0"/>
          <w:numId w:val="17"/>
        </w:numPr>
        <w:spacing w:before="120" w:after="120"/>
        <w:rPr>
          <w:rFonts w:ascii="Arial" w:eastAsia="MS Mincho" w:hAnsi="Arial"/>
          <w:sz w:val="24"/>
          <w:szCs w:val="24"/>
        </w:rPr>
      </w:pPr>
      <w:r w:rsidRPr="00D50EAD">
        <w:rPr>
          <w:rFonts w:ascii="Arial" w:eastAsia="MS Mincho" w:hAnsi="Arial"/>
          <w:sz w:val="24"/>
          <w:szCs w:val="24"/>
        </w:rPr>
        <w:t>Using pupil questionnaires</w:t>
      </w:r>
    </w:p>
    <w:p w:rsidR="003234E6" w:rsidRPr="00D50EAD" w:rsidRDefault="003234E6" w:rsidP="00D50EAD">
      <w:pPr>
        <w:pStyle w:val="ListParagraph"/>
        <w:numPr>
          <w:ilvl w:val="0"/>
          <w:numId w:val="17"/>
        </w:numPr>
        <w:spacing w:before="120" w:after="120"/>
        <w:rPr>
          <w:rFonts w:ascii="Arial" w:eastAsia="MS Mincho" w:hAnsi="Arial"/>
          <w:sz w:val="24"/>
          <w:szCs w:val="24"/>
        </w:rPr>
      </w:pPr>
      <w:r w:rsidRPr="00D50EAD">
        <w:rPr>
          <w:rFonts w:ascii="Arial" w:eastAsia="MS Mincho" w:hAnsi="Arial"/>
          <w:sz w:val="24"/>
          <w:szCs w:val="24"/>
        </w:rPr>
        <w:t>Monitoring by the SEN</w:t>
      </w:r>
      <w:r w:rsidR="00D50EAD" w:rsidRPr="00D50EAD">
        <w:rPr>
          <w:rFonts w:ascii="Arial" w:eastAsia="MS Mincho" w:hAnsi="Arial"/>
          <w:sz w:val="24"/>
          <w:szCs w:val="24"/>
        </w:rPr>
        <w:t>D</w:t>
      </w:r>
      <w:r w:rsidRPr="00D50EAD">
        <w:rPr>
          <w:rFonts w:ascii="Arial" w:eastAsia="MS Mincho" w:hAnsi="Arial"/>
          <w:sz w:val="24"/>
          <w:szCs w:val="24"/>
        </w:rPr>
        <w:t xml:space="preserve">CO </w:t>
      </w:r>
    </w:p>
    <w:p w:rsidR="003234E6" w:rsidRPr="00D50EAD" w:rsidRDefault="00D50EAD" w:rsidP="00D50EAD">
      <w:pPr>
        <w:pStyle w:val="ListParagraph"/>
        <w:numPr>
          <w:ilvl w:val="0"/>
          <w:numId w:val="17"/>
        </w:numPr>
        <w:spacing w:before="120" w:after="120"/>
        <w:rPr>
          <w:rFonts w:ascii="Arial" w:eastAsia="MS Mincho" w:hAnsi="Arial"/>
          <w:sz w:val="24"/>
          <w:szCs w:val="24"/>
        </w:rPr>
      </w:pPr>
      <w:r w:rsidRPr="00D50EAD">
        <w:rPr>
          <w:rFonts w:ascii="Arial" w:eastAsia="MS Mincho" w:hAnsi="Arial"/>
          <w:sz w:val="24"/>
          <w:szCs w:val="24"/>
        </w:rPr>
        <w:t>Power Bi to monitor progress in subjects</w:t>
      </w:r>
    </w:p>
    <w:p w:rsidR="003234E6" w:rsidRPr="00D50EAD" w:rsidRDefault="003234E6" w:rsidP="00D50EAD">
      <w:pPr>
        <w:pStyle w:val="ListParagraph"/>
        <w:numPr>
          <w:ilvl w:val="0"/>
          <w:numId w:val="17"/>
        </w:numPr>
        <w:spacing w:before="120" w:after="120"/>
        <w:rPr>
          <w:rFonts w:ascii="Arial" w:eastAsia="MS Mincho" w:hAnsi="Arial"/>
          <w:sz w:val="24"/>
          <w:szCs w:val="24"/>
        </w:rPr>
      </w:pPr>
      <w:r w:rsidRPr="00D50EAD">
        <w:rPr>
          <w:rFonts w:ascii="Arial" w:eastAsia="MS Mincho" w:hAnsi="Arial"/>
          <w:sz w:val="24"/>
          <w:szCs w:val="24"/>
        </w:rPr>
        <w:t xml:space="preserve">Holding annual reviews for </w:t>
      </w:r>
      <w:r w:rsidR="00D50EAD" w:rsidRPr="00D50EAD">
        <w:rPr>
          <w:rFonts w:ascii="Arial" w:eastAsia="MS Mincho" w:hAnsi="Arial"/>
          <w:sz w:val="24"/>
          <w:szCs w:val="24"/>
        </w:rPr>
        <w:t>students</w:t>
      </w:r>
      <w:r w:rsidRPr="00D50EAD">
        <w:rPr>
          <w:rFonts w:ascii="Arial" w:eastAsia="MS Mincho" w:hAnsi="Arial"/>
          <w:sz w:val="24"/>
          <w:szCs w:val="24"/>
        </w:rPr>
        <w:t xml:space="preserve"> with statements of SEN or EHC plans </w:t>
      </w:r>
    </w:p>
    <w:p w:rsidR="003234E6" w:rsidRPr="00D50EAD" w:rsidRDefault="003234E6" w:rsidP="003234E6">
      <w:pPr>
        <w:spacing w:after="160" w:line="259" w:lineRule="auto"/>
        <w:contextualSpacing/>
        <w:rPr>
          <w:rFonts w:ascii="Arial" w:hAnsi="Arial" w:cs="Arial"/>
          <w:b/>
          <w:sz w:val="24"/>
          <w:szCs w:val="24"/>
          <w:lang w:val="en-GB"/>
        </w:rPr>
      </w:pPr>
      <w:r w:rsidRPr="00D50EAD">
        <w:rPr>
          <w:rFonts w:ascii="Arial" w:hAnsi="Arial" w:cs="Arial"/>
          <w:b/>
          <w:sz w:val="24"/>
          <w:szCs w:val="24"/>
          <w:lang w:val="en-GB"/>
        </w:rPr>
        <w:t>5.12 Enabling pupils with SEN to engage in activities available to those in the school who do not have SEN</w:t>
      </w:r>
    </w:p>
    <w:p w:rsidR="00D50EAD" w:rsidRDefault="00D50EAD" w:rsidP="00E224FC">
      <w:pPr>
        <w:ind w:left="100" w:right="87"/>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 f</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 Dur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k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ised</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st </w:t>
      </w:r>
      <w:r>
        <w:rPr>
          <w:rFonts w:ascii="Arial" w:eastAsia="Arial" w:hAnsi="Arial" w:cs="Arial"/>
          <w:spacing w:val="1"/>
          <w:sz w:val="24"/>
          <w:szCs w:val="24"/>
        </w:rPr>
        <w:t>ma</w:t>
      </w:r>
      <w:r>
        <w:rPr>
          <w:rFonts w:ascii="Arial" w:eastAsia="Arial" w:hAnsi="Arial" w:cs="Arial"/>
          <w:sz w:val="24"/>
          <w:szCs w:val="24"/>
        </w:rPr>
        <w:t>jor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icul</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tr</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 xml:space="preserve">lar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4"/>
          <w:sz w:val="24"/>
          <w:szCs w:val="24"/>
        </w:rPr>
        <w:t>t</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ities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no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 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icul</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rs such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titi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1"/>
          <w:sz w:val="24"/>
          <w:szCs w:val="24"/>
        </w:rPr>
        <w:t>id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3"/>
          <w:sz w:val="24"/>
          <w:szCs w:val="24"/>
        </w:rPr>
        <w:t>s</w:t>
      </w:r>
      <w:r>
        <w:rPr>
          <w:rFonts w:ascii="Arial" w:eastAsia="Arial" w:hAnsi="Arial" w:cs="Arial"/>
          <w:sz w:val="24"/>
          <w:szCs w:val="24"/>
        </w:rPr>
        <w:t>.</w:t>
      </w:r>
    </w:p>
    <w:p w:rsidR="00D50EAD" w:rsidRDefault="00D50EAD" w:rsidP="00E224FC">
      <w:pPr>
        <w:rPr>
          <w:sz w:val="16"/>
          <w:szCs w:val="16"/>
        </w:rPr>
      </w:pPr>
    </w:p>
    <w:p w:rsidR="00D50EAD" w:rsidRDefault="00D50EAD" w:rsidP="00E224FC">
      <w:pPr>
        <w:ind w:left="100" w:right="6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cl</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 s</w:t>
      </w:r>
      <w:r>
        <w:rPr>
          <w:rFonts w:ascii="Arial" w:eastAsia="Arial" w:hAnsi="Arial" w:cs="Arial"/>
          <w:spacing w:val="-3"/>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end</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 clu</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 xml:space="preserve">ill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h</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 ski</w:t>
      </w:r>
      <w:r>
        <w:rPr>
          <w:rFonts w:ascii="Arial" w:eastAsia="Arial" w:hAnsi="Arial" w:cs="Arial"/>
          <w:spacing w:val="-1"/>
          <w:sz w:val="24"/>
          <w:szCs w:val="24"/>
        </w:rPr>
        <w:t>l</w:t>
      </w:r>
      <w:r>
        <w:rPr>
          <w:rFonts w:ascii="Arial" w:eastAsia="Arial" w:hAnsi="Arial" w:cs="Arial"/>
          <w:sz w:val="24"/>
          <w:szCs w:val="24"/>
        </w:rPr>
        <w:t>ls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z w:val="24"/>
          <w:szCs w:val="24"/>
        </w:rPr>
        <w:t>rts.</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tude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to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tr</w:t>
      </w:r>
      <w:r>
        <w:rPr>
          <w:rFonts w:ascii="Arial" w:eastAsia="Arial" w:hAnsi="Arial" w:cs="Arial"/>
          <w:spacing w:val="3"/>
          <w:sz w:val="24"/>
          <w:szCs w:val="24"/>
        </w:rPr>
        <w:t>a</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icul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61"/>
          <w:sz w:val="24"/>
          <w:szCs w:val="24"/>
        </w:rPr>
        <w:t xml:space="preserve"> </w:t>
      </w:r>
      <w:r>
        <w:rPr>
          <w:rFonts w:ascii="Arial" w:eastAsia="Arial" w:hAnsi="Arial" w:cs="Arial"/>
          <w:spacing w:val="8"/>
          <w:sz w:val="24"/>
          <w:szCs w:val="24"/>
        </w:rPr>
        <w:t>W</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ts</w:t>
      </w:r>
      <w:r>
        <w:rPr>
          <w:rFonts w:ascii="Arial" w:eastAsia="Arial" w:hAnsi="Arial" w:cs="Arial"/>
          <w:spacing w:val="-2"/>
          <w:sz w:val="24"/>
          <w:szCs w:val="24"/>
        </w:rPr>
        <w:t xml:space="preserve"> w</w:t>
      </w:r>
      <w:r>
        <w:rPr>
          <w:rFonts w:ascii="Arial" w:eastAsia="Arial" w:hAnsi="Arial" w:cs="Arial"/>
          <w:sz w:val="24"/>
          <w:szCs w:val="24"/>
        </w:rPr>
        <w:t>ith s</w:t>
      </w:r>
      <w:r>
        <w:rPr>
          <w:rFonts w:ascii="Arial" w:eastAsia="Arial" w:hAnsi="Arial" w:cs="Arial"/>
          <w:spacing w:val="1"/>
          <w:sz w:val="24"/>
          <w:szCs w:val="24"/>
        </w:rPr>
        <w:t>pe</w:t>
      </w:r>
      <w:r>
        <w:rPr>
          <w:rFonts w:ascii="Arial" w:eastAsia="Arial" w:hAnsi="Arial" w:cs="Arial"/>
          <w:sz w:val="24"/>
          <w:szCs w:val="24"/>
        </w:rPr>
        <w:t xml:space="preserve">cial </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cip</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tr</w:t>
      </w:r>
      <w:r>
        <w:rPr>
          <w:rFonts w:ascii="Arial" w:eastAsia="Arial" w:hAnsi="Arial" w:cs="Arial"/>
          <w:spacing w:val="3"/>
          <w:sz w:val="24"/>
          <w:szCs w:val="24"/>
        </w:rPr>
        <w:t>a</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u</w:t>
      </w:r>
      <w:r>
        <w:rPr>
          <w:rFonts w:ascii="Arial" w:eastAsia="Arial" w:hAnsi="Arial" w:cs="Arial"/>
          <w:sz w:val="24"/>
          <w:szCs w:val="24"/>
        </w:rPr>
        <w:t>lar clu</w:t>
      </w:r>
      <w:r>
        <w:rPr>
          <w:rFonts w:ascii="Arial" w:eastAsia="Arial" w:hAnsi="Arial" w:cs="Arial"/>
          <w:spacing w:val="1"/>
          <w:sz w:val="24"/>
          <w:szCs w:val="24"/>
        </w:rPr>
        <w:t>bs</w:t>
      </w:r>
      <w:r>
        <w:rPr>
          <w:rFonts w:ascii="Arial" w:eastAsia="Arial" w:hAnsi="Arial" w:cs="Arial"/>
          <w:sz w:val="24"/>
          <w:szCs w:val="24"/>
        </w:rPr>
        <w:t>.</w:t>
      </w:r>
    </w:p>
    <w:p w:rsidR="00D50EAD" w:rsidRDefault="00D50EAD" w:rsidP="00E224FC">
      <w:pPr>
        <w:rPr>
          <w:sz w:val="16"/>
          <w:szCs w:val="16"/>
        </w:rPr>
      </w:pPr>
    </w:p>
    <w:p w:rsidR="00D50EAD" w:rsidRDefault="00D50EAD" w:rsidP="00E224FC">
      <w:pPr>
        <w:ind w:left="100" w:right="23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Ke</w:t>
      </w:r>
      <w:r>
        <w:rPr>
          <w:rFonts w:ascii="Arial" w:eastAsia="Arial" w:hAnsi="Arial" w:cs="Arial"/>
          <w:spacing w:val="-2"/>
          <w:sz w:val="24"/>
          <w:szCs w:val="24"/>
        </w:rPr>
        <w:t>y</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1"/>
          <w:sz w:val="24"/>
          <w:szCs w:val="24"/>
        </w:rPr>
        <w:t>u</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un</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racti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pee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ron</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en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z w:val="24"/>
          <w:szCs w:val="24"/>
        </w:rPr>
        <w:t>ing in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D50EAD" w:rsidRDefault="00D50EAD" w:rsidP="00D50EAD">
      <w:pPr>
        <w:spacing w:line="200" w:lineRule="exact"/>
      </w:pPr>
    </w:p>
    <w:p w:rsidR="00D50EAD" w:rsidRPr="003234E6" w:rsidRDefault="00D50EAD" w:rsidP="003234E6">
      <w:pPr>
        <w:spacing w:after="160" w:line="259" w:lineRule="auto"/>
        <w:contextualSpacing/>
        <w:rPr>
          <w:rFonts w:ascii="Arial" w:hAnsi="Arial" w:cs="Arial"/>
          <w:b/>
          <w:sz w:val="22"/>
          <w:szCs w:val="22"/>
          <w:lang w:val="en-GB"/>
        </w:rPr>
      </w:pPr>
    </w:p>
    <w:p w:rsidR="003234E6" w:rsidRPr="00D50EAD" w:rsidRDefault="003234E6" w:rsidP="003234E6">
      <w:pPr>
        <w:spacing w:after="160" w:line="259" w:lineRule="auto"/>
        <w:contextualSpacing/>
        <w:rPr>
          <w:rFonts w:ascii="Arial" w:hAnsi="Arial" w:cs="Arial"/>
          <w:b/>
          <w:sz w:val="24"/>
          <w:szCs w:val="24"/>
          <w:lang w:val="en-GB"/>
        </w:rPr>
      </w:pPr>
      <w:r w:rsidRPr="00D50EAD">
        <w:rPr>
          <w:rFonts w:ascii="Arial" w:hAnsi="Arial" w:cs="Arial"/>
          <w:b/>
          <w:sz w:val="24"/>
          <w:szCs w:val="24"/>
          <w:lang w:val="en-GB"/>
        </w:rPr>
        <w:t>5.13 Support for improving emotional and social development</w:t>
      </w:r>
    </w:p>
    <w:p w:rsidR="003234E6" w:rsidRDefault="003234E6" w:rsidP="003234E6">
      <w:pPr>
        <w:spacing w:before="120" w:after="120"/>
        <w:rPr>
          <w:rFonts w:ascii="Arial" w:eastAsia="MS Mincho" w:hAnsi="Arial" w:cs="Arial"/>
          <w:sz w:val="24"/>
          <w:szCs w:val="24"/>
        </w:rPr>
      </w:pPr>
      <w:r w:rsidRPr="00D50EAD">
        <w:rPr>
          <w:rFonts w:ascii="Arial" w:eastAsia="MS Mincho" w:hAnsi="Arial" w:cs="Arial"/>
          <w:sz w:val="24"/>
          <w:szCs w:val="24"/>
        </w:rPr>
        <w:t>We provide support for pupils to improve their emotional and social development in the following ways:</w:t>
      </w:r>
    </w:p>
    <w:p w:rsidR="00D50EAD" w:rsidRDefault="00D50EAD" w:rsidP="00D50EAD">
      <w:pPr>
        <w:pStyle w:val="ListParagraph"/>
        <w:numPr>
          <w:ilvl w:val="0"/>
          <w:numId w:val="18"/>
        </w:numPr>
        <w:spacing w:before="120" w:after="120"/>
        <w:rPr>
          <w:rFonts w:ascii="Arial" w:eastAsia="MS Mincho" w:hAnsi="Arial" w:cs="Arial"/>
          <w:sz w:val="24"/>
          <w:szCs w:val="24"/>
        </w:rPr>
      </w:pPr>
      <w:r>
        <w:rPr>
          <w:rFonts w:ascii="Arial" w:eastAsia="MS Mincho" w:hAnsi="Arial" w:cs="Arial"/>
          <w:sz w:val="24"/>
          <w:szCs w:val="24"/>
        </w:rPr>
        <w:t>Encourage friendship groups and clubs</w:t>
      </w:r>
    </w:p>
    <w:p w:rsidR="00D50EAD" w:rsidRDefault="00D50EAD" w:rsidP="00D50EAD">
      <w:pPr>
        <w:pStyle w:val="ListParagraph"/>
        <w:numPr>
          <w:ilvl w:val="0"/>
          <w:numId w:val="18"/>
        </w:numPr>
        <w:spacing w:before="120" w:after="120"/>
        <w:rPr>
          <w:rFonts w:ascii="Arial" w:eastAsia="MS Mincho" w:hAnsi="Arial" w:cs="Arial"/>
          <w:sz w:val="24"/>
          <w:szCs w:val="24"/>
        </w:rPr>
      </w:pPr>
      <w:r>
        <w:rPr>
          <w:rFonts w:ascii="Arial" w:eastAsia="MS Mincho" w:hAnsi="Arial" w:cs="Arial"/>
          <w:sz w:val="24"/>
          <w:szCs w:val="24"/>
        </w:rPr>
        <w:t>Access to well-being support worker</w:t>
      </w:r>
    </w:p>
    <w:p w:rsidR="00D50EAD" w:rsidRDefault="00D50EAD" w:rsidP="00D50EAD">
      <w:pPr>
        <w:pStyle w:val="ListParagraph"/>
        <w:numPr>
          <w:ilvl w:val="0"/>
          <w:numId w:val="18"/>
        </w:numPr>
        <w:spacing w:before="120" w:after="120"/>
        <w:rPr>
          <w:rFonts w:ascii="Arial" w:eastAsia="MS Mincho" w:hAnsi="Arial" w:cs="Arial"/>
          <w:sz w:val="24"/>
          <w:szCs w:val="24"/>
        </w:rPr>
      </w:pPr>
      <w:r>
        <w:rPr>
          <w:rFonts w:ascii="Arial" w:eastAsia="MS Mincho" w:hAnsi="Arial" w:cs="Arial"/>
          <w:sz w:val="24"/>
          <w:szCs w:val="24"/>
        </w:rPr>
        <w:t>Access to school counsellor</w:t>
      </w:r>
    </w:p>
    <w:p w:rsidR="00D50EAD" w:rsidRDefault="00D50EAD" w:rsidP="00D50EAD">
      <w:pPr>
        <w:pStyle w:val="ListParagraph"/>
        <w:numPr>
          <w:ilvl w:val="0"/>
          <w:numId w:val="18"/>
        </w:numPr>
        <w:spacing w:before="120" w:after="120"/>
        <w:rPr>
          <w:rFonts w:ascii="Arial" w:eastAsia="MS Mincho" w:hAnsi="Arial" w:cs="Arial"/>
          <w:sz w:val="24"/>
          <w:szCs w:val="24"/>
        </w:rPr>
      </w:pPr>
      <w:r>
        <w:rPr>
          <w:rFonts w:ascii="Arial" w:eastAsia="MS Mincho" w:hAnsi="Arial" w:cs="Arial"/>
          <w:sz w:val="24"/>
          <w:szCs w:val="24"/>
        </w:rPr>
        <w:t>Crisis drop in (before school, lunchtime and after school)</w:t>
      </w:r>
    </w:p>
    <w:p w:rsidR="00D50EAD" w:rsidRPr="00D50EAD" w:rsidRDefault="00D50EAD" w:rsidP="00D50EAD">
      <w:pPr>
        <w:pStyle w:val="ListParagraph"/>
        <w:numPr>
          <w:ilvl w:val="0"/>
          <w:numId w:val="18"/>
        </w:numPr>
        <w:spacing w:before="120" w:after="120"/>
        <w:rPr>
          <w:rFonts w:ascii="Arial" w:eastAsia="MS Mincho" w:hAnsi="Arial" w:cs="Arial"/>
          <w:sz w:val="24"/>
          <w:szCs w:val="24"/>
        </w:rPr>
      </w:pPr>
      <w:r>
        <w:rPr>
          <w:rFonts w:ascii="Arial" w:eastAsia="MS Mincho" w:hAnsi="Arial" w:cs="Arial"/>
          <w:sz w:val="24"/>
          <w:szCs w:val="24"/>
        </w:rPr>
        <w:t>Calm room support</w:t>
      </w:r>
    </w:p>
    <w:p w:rsidR="003234E6" w:rsidRPr="00D50EAD" w:rsidRDefault="003234E6" w:rsidP="003234E6">
      <w:pPr>
        <w:spacing w:after="160" w:line="259" w:lineRule="auto"/>
        <w:contextualSpacing/>
        <w:rPr>
          <w:rFonts w:ascii="Arial" w:hAnsi="Arial" w:cs="Arial"/>
          <w:b/>
          <w:sz w:val="24"/>
          <w:szCs w:val="24"/>
          <w:lang w:val="en-GB"/>
        </w:rPr>
      </w:pPr>
      <w:r w:rsidRPr="00D50EAD">
        <w:rPr>
          <w:rFonts w:ascii="Arial" w:hAnsi="Arial" w:cs="Arial"/>
          <w:b/>
          <w:sz w:val="24"/>
          <w:szCs w:val="24"/>
          <w:lang w:val="en-GB"/>
        </w:rPr>
        <w:t xml:space="preserve">5.14 Working with other agencies </w:t>
      </w:r>
    </w:p>
    <w:p w:rsidR="003234E6" w:rsidRDefault="00D50EAD" w:rsidP="003234E6">
      <w:pPr>
        <w:spacing w:before="120" w:after="120"/>
        <w:rPr>
          <w:rFonts w:ascii="Arial" w:eastAsia="MS Mincho" w:hAnsi="Arial"/>
          <w:sz w:val="24"/>
          <w:szCs w:val="24"/>
        </w:rPr>
      </w:pPr>
      <w:r w:rsidRPr="00D50EAD">
        <w:rPr>
          <w:rFonts w:ascii="Arial" w:eastAsia="MS Mincho" w:hAnsi="Arial"/>
          <w:sz w:val="24"/>
          <w:szCs w:val="24"/>
        </w:rPr>
        <w:t>The inclusion faculty will have weekly input with pastoral staff to discuss needs of students and this discussion, dependent on needs of the student may give reason to refer f</w:t>
      </w:r>
      <w:r>
        <w:rPr>
          <w:rFonts w:ascii="Arial" w:eastAsia="MS Mincho" w:hAnsi="Arial"/>
          <w:sz w:val="24"/>
          <w:szCs w:val="24"/>
        </w:rPr>
        <w:t>rom a number of agencies that the</w:t>
      </w:r>
      <w:r w:rsidRPr="00D50EAD">
        <w:rPr>
          <w:rFonts w:ascii="Arial" w:eastAsia="MS Mincho" w:hAnsi="Arial"/>
          <w:sz w:val="24"/>
          <w:szCs w:val="24"/>
        </w:rPr>
        <w:t xml:space="preserve"> school would use to support</w:t>
      </w:r>
      <w:r>
        <w:rPr>
          <w:rFonts w:ascii="Arial" w:eastAsia="MS Mincho" w:hAnsi="Arial"/>
          <w:sz w:val="24"/>
          <w:szCs w:val="24"/>
        </w:rPr>
        <w:t xml:space="preserve"> the student.</w:t>
      </w:r>
    </w:p>
    <w:p w:rsidR="00D50EAD" w:rsidRDefault="00D50EAD" w:rsidP="003234E6">
      <w:pPr>
        <w:spacing w:before="120" w:after="120"/>
        <w:rPr>
          <w:rFonts w:ascii="Arial" w:eastAsia="MS Mincho" w:hAnsi="Arial"/>
          <w:sz w:val="24"/>
          <w:szCs w:val="24"/>
        </w:rPr>
      </w:pPr>
      <w:r>
        <w:rPr>
          <w:rFonts w:ascii="Arial" w:eastAsia="MS Mincho" w:hAnsi="Arial"/>
          <w:sz w:val="24"/>
          <w:szCs w:val="24"/>
        </w:rPr>
        <w:t xml:space="preserve">These may include:  </w:t>
      </w:r>
    </w:p>
    <w:p w:rsidR="00D50EAD" w:rsidRDefault="00D50EAD" w:rsidP="00D50EAD">
      <w:pPr>
        <w:pStyle w:val="ListParagraph"/>
        <w:numPr>
          <w:ilvl w:val="0"/>
          <w:numId w:val="19"/>
        </w:numPr>
        <w:spacing w:before="120" w:after="120"/>
        <w:rPr>
          <w:rFonts w:ascii="Arial" w:eastAsia="MS Mincho" w:hAnsi="Arial"/>
          <w:sz w:val="24"/>
          <w:szCs w:val="24"/>
        </w:rPr>
      </w:pPr>
      <w:r w:rsidRPr="00D50EAD">
        <w:rPr>
          <w:rFonts w:ascii="Arial" w:eastAsia="MS Mincho" w:hAnsi="Arial"/>
          <w:sz w:val="24"/>
          <w:szCs w:val="24"/>
        </w:rPr>
        <w:t>School nurse</w:t>
      </w:r>
    </w:p>
    <w:p w:rsidR="00D50EAD" w:rsidRDefault="00D50EAD" w:rsidP="00D50EAD">
      <w:pPr>
        <w:pStyle w:val="ListParagraph"/>
        <w:numPr>
          <w:ilvl w:val="0"/>
          <w:numId w:val="19"/>
        </w:numPr>
        <w:spacing w:before="120" w:after="120"/>
        <w:rPr>
          <w:rFonts w:ascii="Arial" w:eastAsia="MS Mincho" w:hAnsi="Arial"/>
          <w:sz w:val="24"/>
          <w:szCs w:val="24"/>
        </w:rPr>
      </w:pPr>
      <w:r>
        <w:rPr>
          <w:rFonts w:ascii="Arial" w:eastAsia="MS Mincho" w:hAnsi="Arial"/>
          <w:sz w:val="24"/>
          <w:szCs w:val="24"/>
        </w:rPr>
        <w:t>CAMHS</w:t>
      </w:r>
    </w:p>
    <w:p w:rsidR="00D50EAD" w:rsidRDefault="00D50EAD" w:rsidP="00D50EAD">
      <w:pPr>
        <w:pStyle w:val="ListParagraph"/>
        <w:numPr>
          <w:ilvl w:val="0"/>
          <w:numId w:val="19"/>
        </w:numPr>
        <w:spacing w:before="120" w:after="120"/>
        <w:rPr>
          <w:rFonts w:ascii="Arial" w:eastAsia="MS Mincho" w:hAnsi="Arial"/>
          <w:sz w:val="24"/>
          <w:szCs w:val="24"/>
        </w:rPr>
      </w:pPr>
      <w:r>
        <w:rPr>
          <w:rFonts w:ascii="Arial" w:eastAsia="MS Mincho" w:hAnsi="Arial"/>
          <w:sz w:val="24"/>
          <w:szCs w:val="24"/>
        </w:rPr>
        <w:t>Kooth</w:t>
      </w:r>
    </w:p>
    <w:p w:rsidR="00D50EAD" w:rsidRDefault="00D50EAD" w:rsidP="00D50EAD">
      <w:pPr>
        <w:pStyle w:val="ListParagraph"/>
        <w:numPr>
          <w:ilvl w:val="0"/>
          <w:numId w:val="19"/>
        </w:numPr>
        <w:spacing w:before="120" w:after="120"/>
        <w:rPr>
          <w:rFonts w:ascii="Arial" w:eastAsia="MS Mincho" w:hAnsi="Arial"/>
          <w:sz w:val="24"/>
          <w:szCs w:val="24"/>
        </w:rPr>
      </w:pPr>
      <w:r>
        <w:rPr>
          <w:rFonts w:ascii="Arial" w:eastAsia="MS Mincho" w:hAnsi="Arial"/>
          <w:sz w:val="24"/>
          <w:szCs w:val="24"/>
        </w:rPr>
        <w:t>Family First</w:t>
      </w:r>
    </w:p>
    <w:p w:rsidR="00D50EAD" w:rsidRDefault="00D50EAD" w:rsidP="00D50EAD">
      <w:pPr>
        <w:pStyle w:val="ListParagraph"/>
        <w:numPr>
          <w:ilvl w:val="0"/>
          <w:numId w:val="19"/>
        </w:numPr>
        <w:spacing w:before="120" w:after="120"/>
        <w:rPr>
          <w:rFonts w:ascii="Arial" w:eastAsia="MS Mincho" w:hAnsi="Arial"/>
          <w:sz w:val="24"/>
          <w:szCs w:val="24"/>
        </w:rPr>
      </w:pPr>
      <w:r>
        <w:rPr>
          <w:rFonts w:ascii="Arial" w:eastAsia="MS Mincho" w:hAnsi="Arial"/>
          <w:sz w:val="24"/>
          <w:szCs w:val="24"/>
        </w:rPr>
        <w:t>Butterflies</w:t>
      </w:r>
    </w:p>
    <w:p w:rsidR="00D50EAD" w:rsidRDefault="00D50EAD" w:rsidP="00D50EAD">
      <w:pPr>
        <w:pStyle w:val="ListParagraph"/>
        <w:numPr>
          <w:ilvl w:val="0"/>
          <w:numId w:val="19"/>
        </w:numPr>
        <w:spacing w:before="120" w:after="120"/>
        <w:rPr>
          <w:rFonts w:ascii="Arial" w:eastAsia="MS Mincho" w:hAnsi="Arial"/>
          <w:sz w:val="24"/>
          <w:szCs w:val="24"/>
        </w:rPr>
      </w:pPr>
      <w:r>
        <w:rPr>
          <w:rFonts w:ascii="Arial" w:eastAsia="MS Mincho" w:hAnsi="Arial"/>
          <w:sz w:val="24"/>
          <w:szCs w:val="24"/>
        </w:rPr>
        <w:t>RASCA</w:t>
      </w:r>
    </w:p>
    <w:p w:rsidR="00D50EAD" w:rsidRDefault="00D50EAD" w:rsidP="00D50EAD">
      <w:pPr>
        <w:pStyle w:val="ListParagraph"/>
        <w:numPr>
          <w:ilvl w:val="0"/>
          <w:numId w:val="19"/>
        </w:numPr>
        <w:spacing w:before="120" w:after="120"/>
        <w:rPr>
          <w:rFonts w:ascii="Arial" w:eastAsia="MS Mincho" w:hAnsi="Arial"/>
          <w:sz w:val="24"/>
          <w:szCs w:val="24"/>
        </w:rPr>
      </w:pPr>
      <w:r>
        <w:rPr>
          <w:rFonts w:ascii="Arial" w:eastAsia="MS Mincho" w:hAnsi="Arial"/>
          <w:sz w:val="24"/>
          <w:szCs w:val="24"/>
        </w:rPr>
        <w:t>Grow, live, change</w:t>
      </w:r>
    </w:p>
    <w:p w:rsidR="00D50EAD" w:rsidRDefault="00D50EAD" w:rsidP="00D50EAD">
      <w:pPr>
        <w:pStyle w:val="ListParagraph"/>
        <w:numPr>
          <w:ilvl w:val="0"/>
          <w:numId w:val="19"/>
        </w:numPr>
        <w:spacing w:before="120" w:after="120"/>
        <w:rPr>
          <w:rFonts w:ascii="Arial" w:eastAsia="MS Mincho" w:hAnsi="Arial"/>
          <w:sz w:val="24"/>
          <w:szCs w:val="24"/>
        </w:rPr>
      </w:pPr>
      <w:r>
        <w:rPr>
          <w:rFonts w:ascii="Arial" w:eastAsia="MS Mincho" w:hAnsi="Arial"/>
          <w:sz w:val="24"/>
          <w:szCs w:val="24"/>
        </w:rPr>
        <w:t>Changing Lives</w:t>
      </w:r>
    </w:p>
    <w:p w:rsidR="00D50EAD" w:rsidRPr="00D50EAD" w:rsidRDefault="00D50EAD" w:rsidP="00D50EAD">
      <w:pPr>
        <w:pStyle w:val="ListParagraph"/>
        <w:spacing w:before="120" w:after="120"/>
        <w:rPr>
          <w:rFonts w:ascii="Arial" w:eastAsia="MS Mincho" w:hAnsi="Arial"/>
          <w:sz w:val="24"/>
          <w:szCs w:val="24"/>
        </w:rPr>
      </w:pPr>
    </w:p>
    <w:p w:rsidR="00D50EAD" w:rsidRPr="00D50EAD" w:rsidRDefault="00D50EAD" w:rsidP="003234E6">
      <w:pPr>
        <w:spacing w:before="120" w:after="120"/>
        <w:rPr>
          <w:rFonts w:ascii="Arial" w:eastAsia="MS Mincho" w:hAnsi="Arial"/>
          <w:sz w:val="24"/>
          <w:szCs w:val="24"/>
        </w:rPr>
      </w:pPr>
    </w:p>
    <w:p w:rsidR="003234E6" w:rsidRDefault="003234E6" w:rsidP="003234E6">
      <w:pPr>
        <w:spacing w:after="160" w:line="259" w:lineRule="auto"/>
        <w:contextualSpacing/>
        <w:rPr>
          <w:rFonts w:ascii="Arial" w:hAnsi="Arial" w:cs="Arial"/>
          <w:b/>
          <w:sz w:val="24"/>
          <w:szCs w:val="24"/>
          <w:lang w:val="en-GB"/>
        </w:rPr>
      </w:pPr>
      <w:r w:rsidRPr="00D50EAD">
        <w:rPr>
          <w:rFonts w:ascii="Arial" w:hAnsi="Arial" w:cs="Arial"/>
          <w:b/>
          <w:sz w:val="24"/>
          <w:szCs w:val="24"/>
          <w:lang w:val="en-GB"/>
        </w:rPr>
        <w:t xml:space="preserve">5.15 Complaints about SEN provision </w:t>
      </w:r>
    </w:p>
    <w:p w:rsidR="00D50EAD" w:rsidRDefault="00D50EAD" w:rsidP="00D50EAD">
      <w:pPr>
        <w:spacing w:line="312" w:lineRule="auto"/>
        <w:ind w:right="76"/>
        <w:rPr>
          <w:rFonts w:ascii="Arial" w:hAnsi="Arial" w:cs="Arial"/>
          <w:sz w:val="24"/>
          <w:szCs w:val="24"/>
        </w:rPr>
      </w:pP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ressio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t</w:t>
      </w:r>
      <w:r>
        <w:rPr>
          <w:rFonts w:ascii="Arial" w:eastAsia="Arial" w:hAnsi="Arial" w:cs="Arial"/>
          <w:spacing w:val="1"/>
          <w:sz w:val="24"/>
          <w:szCs w:val="24"/>
        </w:rPr>
        <w:t>ha</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initi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add</w:t>
      </w:r>
      <w:r>
        <w:rPr>
          <w:rFonts w:ascii="Arial" w:eastAsia="Arial" w:hAnsi="Arial" w:cs="Arial"/>
          <w:sz w:val="24"/>
          <w:szCs w:val="24"/>
        </w:rPr>
        <w:t>res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H</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22"/>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ish</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r f</w:t>
      </w:r>
      <w:r>
        <w:rPr>
          <w:rFonts w:ascii="Arial" w:eastAsia="Arial" w:hAnsi="Arial" w:cs="Arial"/>
          <w:spacing w:val="1"/>
          <w:sz w:val="24"/>
          <w:szCs w:val="24"/>
        </w:rPr>
        <w:t>u</w:t>
      </w:r>
      <w:r>
        <w:rPr>
          <w:rFonts w:ascii="Arial" w:eastAsia="Arial" w:hAnsi="Arial" w:cs="Arial"/>
          <w:sz w:val="24"/>
          <w:szCs w:val="24"/>
        </w:rPr>
        <w:t>rth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lai</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3"/>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2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33"/>
          <w:sz w:val="24"/>
          <w:szCs w:val="24"/>
        </w:rPr>
        <w:t xml:space="preserve"> </w:t>
      </w:r>
      <w:hyperlink r:id="rId13" w:history="1">
        <w:r w:rsidRPr="007A38EB">
          <w:rPr>
            <w:rStyle w:val="Hyperlink"/>
            <w:rFonts w:ascii="Arial" w:hAnsi="Arial" w:cs="Arial"/>
            <w:sz w:val="24"/>
            <w:szCs w:val="24"/>
          </w:rPr>
          <w:t>http://kirkbyhighschool.net/wp-content/uploads/2014/07/Complaints-Procedure-June-2016.docx</w:t>
        </w:r>
      </w:hyperlink>
      <w:r>
        <w:rPr>
          <w:rFonts w:ascii="Arial" w:hAnsi="Arial" w:cs="Arial"/>
          <w:sz w:val="24"/>
          <w:szCs w:val="24"/>
        </w:rPr>
        <w:t xml:space="preserve"> </w:t>
      </w:r>
    </w:p>
    <w:p w:rsidR="00D50EAD" w:rsidRDefault="00D50EAD" w:rsidP="00D50EAD">
      <w:pPr>
        <w:spacing w:after="160" w:line="259" w:lineRule="auto"/>
        <w:contextualSpacing/>
        <w:rPr>
          <w:rFonts w:ascii="Arial" w:hAnsi="Arial" w:cs="Arial"/>
          <w:b/>
          <w:sz w:val="24"/>
          <w:szCs w:val="24"/>
          <w:lang w:val="en-GB"/>
        </w:rPr>
      </w:pPr>
    </w:p>
    <w:p w:rsidR="003234E6" w:rsidRDefault="003234E6" w:rsidP="003234E6">
      <w:pPr>
        <w:spacing w:after="160" w:line="259" w:lineRule="auto"/>
        <w:contextualSpacing/>
        <w:rPr>
          <w:rFonts w:ascii="Arial" w:hAnsi="Arial" w:cs="Arial"/>
          <w:b/>
          <w:sz w:val="24"/>
          <w:szCs w:val="24"/>
          <w:lang w:val="en-GB"/>
        </w:rPr>
      </w:pPr>
      <w:r w:rsidRPr="005E10FA">
        <w:rPr>
          <w:rFonts w:ascii="Arial" w:hAnsi="Arial" w:cs="Arial"/>
          <w:b/>
          <w:sz w:val="24"/>
          <w:szCs w:val="24"/>
          <w:lang w:val="en-GB"/>
        </w:rPr>
        <w:t>5.16 Contact details of support services for parents of pupils with SEN</w:t>
      </w:r>
    </w:p>
    <w:p w:rsidR="005E10FA" w:rsidRDefault="005E10FA" w:rsidP="005E10FA">
      <w:pPr>
        <w:spacing w:before="29" w:line="260" w:lineRule="exact"/>
        <w:ind w:left="100"/>
        <w:rPr>
          <w:rFonts w:ascii="Arial" w:eastAsia="Arial" w:hAnsi="Arial" w:cs="Arial"/>
          <w:sz w:val="24"/>
          <w:szCs w:val="24"/>
        </w:rPr>
      </w:pPr>
      <w:r>
        <w:rPr>
          <w:rFonts w:ascii="Arial" w:eastAsia="Arial" w:hAnsi="Arial" w:cs="Arial"/>
          <w:position w:val="-1"/>
          <w:sz w:val="24"/>
          <w:szCs w:val="24"/>
        </w:rPr>
        <w:t>Na</w:t>
      </w:r>
      <w:r>
        <w:rPr>
          <w:rFonts w:ascii="Arial" w:eastAsia="Arial" w:hAnsi="Arial" w:cs="Arial"/>
          <w:spacing w:val="1"/>
          <w:position w:val="-1"/>
          <w:sz w:val="24"/>
          <w:szCs w:val="24"/>
        </w:rPr>
        <w:t>t</w:t>
      </w:r>
      <w:r>
        <w:rPr>
          <w:rFonts w:ascii="Arial" w:eastAsia="Arial" w:hAnsi="Arial" w:cs="Arial"/>
          <w:position w:val="-1"/>
          <w:sz w:val="24"/>
          <w:szCs w:val="24"/>
        </w:rPr>
        <w:t>io</w:t>
      </w:r>
      <w:r>
        <w:rPr>
          <w:rFonts w:ascii="Arial" w:eastAsia="Arial" w:hAnsi="Arial" w:cs="Arial"/>
          <w:spacing w:val="1"/>
          <w:position w:val="-1"/>
          <w:sz w:val="24"/>
          <w:szCs w:val="24"/>
        </w:rPr>
        <w:t>na</w:t>
      </w:r>
      <w:r>
        <w:rPr>
          <w:rFonts w:ascii="Arial" w:eastAsia="Arial" w:hAnsi="Arial" w:cs="Arial"/>
          <w:position w:val="-1"/>
          <w:sz w:val="24"/>
          <w:szCs w:val="24"/>
        </w:rPr>
        <w:t>l</w:t>
      </w:r>
      <w:r>
        <w:rPr>
          <w:rFonts w:ascii="Arial" w:eastAsia="Arial" w:hAnsi="Arial" w:cs="Arial"/>
          <w:spacing w:val="-2"/>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u</w:t>
      </w:r>
      <w:r>
        <w:rPr>
          <w:rFonts w:ascii="Arial" w:eastAsia="Arial" w:hAnsi="Arial" w:cs="Arial"/>
          <w:position w:val="-1"/>
          <w:sz w:val="24"/>
          <w:szCs w:val="24"/>
        </w:rPr>
        <w:t xml:space="preserve">tistic </w:t>
      </w:r>
      <w:r>
        <w:rPr>
          <w:rFonts w:ascii="Arial" w:eastAsia="Arial" w:hAnsi="Arial" w:cs="Arial"/>
          <w:spacing w:val="-1"/>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cie</w:t>
      </w:r>
      <w:r>
        <w:rPr>
          <w:rFonts w:ascii="Arial" w:eastAsia="Arial" w:hAnsi="Arial" w:cs="Arial"/>
          <w:spacing w:val="-1"/>
          <w:position w:val="-1"/>
          <w:sz w:val="24"/>
          <w:szCs w:val="24"/>
        </w:rPr>
        <w:t>t</w:t>
      </w:r>
      <w:r>
        <w:rPr>
          <w:rFonts w:ascii="Arial" w:eastAsia="Arial" w:hAnsi="Arial" w:cs="Arial"/>
          <w:position w:val="-1"/>
          <w:sz w:val="24"/>
          <w:szCs w:val="24"/>
        </w:rPr>
        <w:t xml:space="preserve">y                                                  </w:t>
      </w:r>
      <w:r>
        <w:rPr>
          <w:rFonts w:ascii="Arial" w:eastAsia="Arial" w:hAnsi="Arial" w:cs="Arial"/>
          <w:color w:val="006FC0"/>
          <w:spacing w:val="-52"/>
          <w:position w:val="-1"/>
          <w:sz w:val="24"/>
          <w:szCs w:val="24"/>
        </w:rPr>
        <w:t xml:space="preserve"> </w:t>
      </w:r>
      <w:hyperlink r:id="rId14">
        <w:r>
          <w:rPr>
            <w:rFonts w:ascii="Arial" w:eastAsia="Arial" w:hAnsi="Arial" w:cs="Arial"/>
            <w:color w:val="006FC0"/>
            <w:spacing w:val="-3"/>
            <w:position w:val="-1"/>
            <w:sz w:val="24"/>
            <w:szCs w:val="24"/>
            <w:u w:val="single" w:color="006FC0"/>
          </w:rPr>
          <w:t>w</w:t>
        </w:r>
        <w:r>
          <w:rPr>
            <w:rFonts w:ascii="Arial" w:eastAsia="Arial" w:hAnsi="Arial" w:cs="Arial"/>
            <w:color w:val="006FC0"/>
            <w:position w:val="-1"/>
            <w:sz w:val="24"/>
            <w:szCs w:val="24"/>
            <w:u w:val="single" w:color="006FC0"/>
          </w:rPr>
          <w:t>w</w:t>
        </w:r>
        <w:r>
          <w:rPr>
            <w:rFonts w:ascii="Arial" w:eastAsia="Arial" w:hAnsi="Arial" w:cs="Arial"/>
            <w:color w:val="006FC0"/>
            <w:spacing w:val="-3"/>
            <w:position w:val="-1"/>
            <w:sz w:val="24"/>
            <w:szCs w:val="24"/>
            <w:u w:val="single" w:color="006FC0"/>
          </w:rPr>
          <w:t>w</w:t>
        </w:r>
        <w:r>
          <w:rPr>
            <w:rFonts w:ascii="Arial" w:eastAsia="Arial" w:hAnsi="Arial" w:cs="Arial"/>
            <w:color w:val="006FC0"/>
            <w:position w:val="-1"/>
            <w:sz w:val="24"/>
            <w:szCs w:val="24"/>
            <w:u w:val="single" w:color="006FC0"/>
          </w:rPr>
          <w:t>.</w:t>
        </w:r>
        <w:r>
          <w:rPr>
            <w:rFonts w:ascii="Arial" w:eastAsia="Arial" w:hAnsi="Arial" w:cs="Arial"/>
            <w:color w:val="006FC0"/>
            <w:spacing w:val="1"/>
            <w:position w:val="-1"/>
            <w:sz w:val="24"/>
            <w:szCs w:val="24"/>
            <w:u w:val="single" w:color="006FC0"/>
          </w:rPr>
          <w:t>au</w:t>
        </w:r>
        <w:r>
          <w:rPr>
            <w:rFonts w:ascii="Arial" w:eastAsia="Arial" w:hAnsi="Arial" w:cs="Arial"/>
            <w:color w:val="006FC0"/>
            <w:position w:val="-1"/>
            <w:sz w:val="24"/>
            <w:szCs w:val="24"/>
            <w:u w:val="single" w:color="006FC0"/>
          </w:rPr>
          <w:t>tis</w:t>
        </w:r>
        <w:r>
          <w:rPr>
            <w:rFonts w:ascii="Arial" w:eastAsia="Arial" w:hAnsi="Arial" w:cs="Arial"/>
            <w:color w:val="006FC0"/>
            <w:spacing w:val="1"/>
            <w:position w:val="-1"/>
            <w:sz w:val="24"/>
            <w:szCs w:val="24"/>
            <w:u w:val="single" w:color="006FC0"/>
          </w:rPr>
          <w:t>m</w:t>
        </w:r>
        <w:r>
          <w:rPr>
            <w:rFonts w:ascii="Arial" w:eastAsia="Arial" w:hAnsi="Arial" w:cs="Arial"/>
            <w:color w:val="006FC0"/>
            <w:position w:val="-1"/>
            <w:sz w:val="24"/>
            <w:szCs w:val="24"/>
            <w:u w:val="single" w:color="006FC0"/>
          </w:rPr>
          <w:t>.</w:t>
        </w:r>
        <w:r>
          <w:rPr>
            <w:rFonts w:ascii="Arial" w:eastAsia="Arial" w:hAnsi="Arial" w:cs="Arial"/>
            <w:color w:val="006FC0"/>
            <w:spacing w:val="1"/>
            <w:position w:val="-1"/>
            <w:sz w:val="24"/>
            <w:szCs w:val="24"/>
            <w:u w:val="single" w:color="006FC0"/>
          </w:rPr>
          <w:t>o</w:t>
        </w:r>
        <w:r>
          <w:rPr>
            <w:rFonts w:ascii="Arial" w:eastAsia="Arial" w:hAnsi="Arial" w:cs="Arial"/>
            <w:color w:val="006FC0"/>
            <w:position w:val="-1"/>
            <w:sz w:val="24"/>
            <w:szCs w:val="24"/>
            <w:u w:val="single" w:color="006FC0"/>
          </w:rPr>
          <w:t>r</w:t>
        </w:r>
        <w:r>
          <w:rPr>
            <w:rFonts w:ascii="Arial" w:eastAsia="Arial" w:hAnsi="Arial" w:cs="Arial"/>
            <w:color w:val="006FC0"/>
            <w:spacing w:val="-2"/>
            <w:position w:val="-1"/>
            <w:sz w:val="24"/>
            <w:szCs w:val="24"/>
            <w:u w:val="single" w:color="006FC0"/>
          </w:rPr>
          <w:t>g</w:t>
        </w:r>
        <w:r>
          <w:rPr>
            <w:rFonts w:ascii="Arial" w:eastAsia="Arial" w:hAnsi="Arial" w:cs="Arial"/>
            <w:color w:val="006FC0"/>
            <w:position w:val="-1"/>
            <w:sz w:val="24"/>
            <w:szCs w:val="24"/>
            <w:u w:val="single" w:color="006FC0"/>
          </w:rPr>
          <w:t>.</w:t>
        </w:r>
        <w:r>
          <w:rPr>
            <w:rFonts w:ascii="Arial" w:eastAsia="Arial" w:hAnsi="Arial" w:cs="Arial"/>
            <w:color w:val="006FC0"/>
            <w:spacing w:val="1"/>
            <w:position w:val="-1"/>
            <w:sz w:val="24"/>
            <w:szCs w:val="24"/>
            <w:u w:val="single" w:color="006FC0"/>
          </w:rPr>
          <w:t>u</w:t>
        </w:r>
        <w:r>
          <w:rPr>
            <w:rFonts w:ascii="Arial" w:eastAsia="Arial" w:hAnsi="Arial" w:cs="Arial"/>
            <w:color w:val="006FC0"/>
            <w:position w:val="-1"/>
            <w:sz w:val="24"/>
            <w:szCs w:val="24"/>
            <w:u w:val="single" w:color="006FC0"/>
          </w:rPr>
          <w:t>k</w:t>
        </w:r>
      </w:hyperlink>
    </w:p>
    <w:p w:rsidR="005E10FA" w:rsidRDefault="005E10FA" w:rsidP="005E10FA">
      <w:pPr>
        <w:spacing w:before="18" w:line="200" w:lineRule="exact"/>
      </w:pPr>
    </w:p>
    <w:p w:rsidR="005E10FA" w:rsidRDefault="005E10FA" w:rsidP="005E10FA">
      <w:pPr>
        <w:spacing w:before="29"/>
        <w:ind w:left="100"/>
        <w:rPr>
          <w:rFonts w:ascii="Arial" w:eastAsia="Arial" w:hAnsi="Arial" w:cs="Arial"/>
          <w:sz w:val="24"/>
          <w:szCs w:val="24"/>
        </w:rPr>
      </w:pPr>
      <w:r>
        <w:rPr>
          <w:rFonts w:ascii="Arial" w:eastAsia="Arial" w:hAnsi="Arial" w:cs="Arial"/>
          <w:sz w:val="24"/>
          <w:szCs w:val="24"/>
        </w:rPr>
        <w:t>CAM</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7"/>
          <w:sz w:val="24"/>
          <w:szCs w:val="24"/>
        </w:rPr>
        <w:t xml:space="preserve"> </w:t>
      </w:r>
      <w:r>
        <w:rPr>
          <w:rFonts w:ascii="Arial" w:eastAsia="Arial" w:hAnsi="Arial" w:cs="Arial"/>
          <w:spacing w:val="1"/>
          <w:sz w:val="24"/>
          <w:szCs w:val="24"/>
        </w:rPr>
        <w:t>0151 489 6137</w:t>
      </w:r>
    </w:p>
    <w:p w:rsidR="005E10FA" w:rsidRDefault="005E10FA" w:rsidP="005E10FA">
      <w:pPr>
        <w:spacing w:before="5" w:line="240" w:lineRule="exact"/>
        <w:rPr>
          <w:sz w:val="24"/>
          <w:szCs w:val="24"/>
        </w:rPr>
      </w:pPr>
    </w:p>
    <w:p w:rsidR="005E10FA" w:rsidRDefault="005E10FA" w:rsidP="005E10FA">
      <w:pPr>
        <w:ind w:left="10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pee</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4"/>
          <w:sz w:val="24"/>
          <w:szCs w:val="24"/>
        </w:rPr>
        <w:t xml:space="preserve"> </w:t>
      </w:r>
      <w:r>
        <w:rPr>
          <w:rFonts w:ascii="Arial" w:eastAsia="Arial" w:hAnsi="Arial" w:cs="Arial"/>
          <w:spacing w:val="1"/>
          <w:sz w:val="24"/>
          <w:szCs w:val="24"/>
        </w:rPr>
        <w:t>0151 244 4387</w:t>
      </w:r>
    </w:p>
    <w:p w:rsidR="005E10FA" w:rsidRDefault="005E10FA" w:rsidP="005E10FA">
      <w:pPr>
        <w:spacing w:before="2" w:line="240" w:lineRule="exact"/>
        <w:rPr>
          <w:sz w:val="24"/>
          <w:szCs w:val="24"/>
        </w:rPr>
      </w:pPr>
    </w:p>
    <w:p w:rsidR="005E10FA" w:rsidRDefault="005E10FA" w:rsidP="005E10FA">
      <w:pPr>
        <w:ind w:left="100"/>
        <w:rPr>
          <w:rFonts w:ascii="Arial" w:eastAsia="Arial" w:hAnsi="Arial" w:cs="Arial"/>
          <w:sz w:val="24"/>
          <w:szCs w:val="24"/>
        </w:rPr>
      </w:pPr>
      <w:r>
        <w:rPr>
          <w:rFonts w:ascii="Arial" w:eastAsia="Arial" w:hAnsi="Arial" w:cs="Arial"/>
          <w:sz w:val="24"/>
          <w:szCs w:val="24"/>
        </w:rPr>
        <w:t>Na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 xml:space="preserve">tistic </w:t>
      </w:r>
      <w:r>
        <w:rPr>
          <w:rFonts w:ascii="Arial" w:eastAsia="Arial" w:hAnsi="Arial" w:cs="Arial"/>
          <w:spacing w:val="-1"/>
          <w:sz w:val="24"/>
          <w:szCs w:val="24"/>
        </w:rPr>
        <w:t>S</w:t>
      </w:r>
      <w:r>
        <w:rPr>
          <w:rFonts w:ascii="Arial" w:eastAsia="Arial" w:hAnsi="Arial" w:cs="Arial"/>
          <w:spacing w:val="1"/>
          <w:sz w:val="24"/>
          <w:szCs w:val="24"/>
        </w:rPr>
        <w:t>o</w:t>
      </w:r>
      <w:r>
        <w:rPr>
          <w:rFonts w:ascii="Arial" w:eastAsia="Arial" w:hAnsi="Arial" w:cs="Arial"/>
          <w:sz w:val="24"/>
          <w:szCs w:val="24"/>
        </w:rPr>
        <w:t>cie</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4"/>
          <w:sz w:val="24"/>
          <w:szCs w:val="24"/>
        </w:rPr>
        <w:t xml:space="preserve"> </w:t>
      </w:r>
      <w:r>
        <w:rPr>
          <w:rFonts w:ascii="Arial" w:eastAsia="Arial" w:hAnsi="Arial" w:cs="Arial"/>
          <w:spacing w:val="-1"/>
          <w:sz w:val="24"/>
          <w:szCs w:val="24"/>
        </w:rPr>
        <w:t>0</w:t>
      </w:r>
      <w:r>
        <w:rPr>
          <w:rFonts w:ascii="Arial" w:eastAsia="Arial" w:hAnsi="Arial" w:cs="Arial"/>
          <w:spacing w:val="1"/>
          <w:sz w:val="24"/>
          <w:szCs w:val="24"/>
        </w:rPr>
        <w:t>8</w:t>
      </w:r>
      <w:r>
        <w:rPr>
          <w:rFonts w:ascii="Arial" w:eastAsia="Arial" w:hAnsi="Arial" w:cs="Arial"/>
          <w:spacing w:val="-1"/>
          <w:sz w:val="24"/>
          <w:szCs w:val="24"/>
        </w:rPr>
        <w:t>0</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8</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4</w:t>
      </w:r>
    </w:p>
    <w:p w:rsidR="005E10FA" w:rsidRDefault="005E10FA" w:rsidP="005E10FA">
      <w:pPr>
        <w:spacing w:before="3" w:line="240" w:lineRule="exact"/>
        <w:rPr>
          <w:sz w:val="24"/>
          <w:szCs w:val="24"/>
        </w:rPr>
      </w:pPr>
    </w:p>
    <w:p w:rsidR="005E10FA" w:rsidRDefault="005E10FA" w:rsidP="005E10FA">
      <w:pPr>
        <w:spacing w:line="260" w:lineRule="exact"/>
        <w:ind w:left="100"/>
        <w:rPr>
          <w:rFonts w:ascii="Arial" w:eastAsia="Arial" w:hAnsi="Arial" w:cs="Arial"/>
          <w:sz w:val="24"/>
          <w:szCs w:val="24"/>
        </w:rPr>
      </w:pPr>
      <w:r>
        <w:rPr>
          <w:rFonts w:ascii="Arial" w:eastAsia="Arial" w:hAnsi="Arial" w:cs="Arial"/>
          <w:position w:val="-1"/>
          <w:sz w:val="24"/>
          <w:szCs w:val="24"/>
        </w:rPr>
        <w:t>AD</w:t>
      </w:r>
      <w:r>
        <w:rPr>
          <w:rFonts w:ascii="Arial" w:eastAsia="Arial" w:hAnsi="Arial" w:cs="Arial"/>
          <w:spacing w:val="-1"/>
          <w:position w:val="-1"/>
          <w:sz w:val="24"/>
          <w:szCs w:val="24"/>
        </w:rPr>
        <w:t>H</w:t>
      </w:r>
      <w:r>
        <w:rPr>
          <w:rFonts w:ascii="Arial" w:eastAsia="Arial" w:hAnsi="Arial" w:cs="Arial"/>
          <w:position w:val="-1"/>
          <w:sz w:val="24"/>
          <w:szCs w:val="24"/>
        </w:rPr>
        <w:t xml:space="preserve">D                                                                              </w:t>
      </w:r>
      <w:r>
        <w:rPr>
          <w:rFonts w:ascii="Arial" w:eastAsia="Arial" w:hAnsi="Arial" w:cs="Arial"/>
          <w:color w:val="006FC0"/>
          <w:spacing w:val="-45"/>
          <w:position w:val="-1"/>
          <w:sz w:val="24"/>
          <w:szCs w:val="24"/>
        </w:rPr>
        <w:t xml:space="preserve"> </w:t>
      </w:r>
      <w:hyperlink r:id="rId15">
        <w:r>
          <w:rPr>
            <w:rFonts w:ascii="Arial" w:eastAsia="Arial" w:hAnsi="Arial" w:cs="Arial"/>
            <w:color w:val="006FC0"/>
            <w:spacing w:val="-3"/>
            <w:position w:val="-1"/>
            <w:sz w:val="24"/>
            <w:szCs w:val="24"/>
            <w:u w:val="single" w:color="006FC0"/>
          </w:rPr>
          <w:t>w</w:t>
        </w:r>
        <w:r>
          <w:rPr>
            <w:rFonts w:ascii="Arial" w:eastAsia="Arial" w:hAnsi="Arial" w:cs="Arial"/>
            <w:color w:val="006FC0"/>
            <w:position w:val="-1"/>
            <w:sz w:val="24"/>
            <w:szCs w:val="24"/>
            <w:u w:val="single" w:color="006FC0"/>
          </w:rPr>
          <w:t>w</w:t>
        </w:r>
        <w:r>
          <w:rPr>
            <w:rFonts w:ascii="Arial" w:eastAsia="Arial" w:hAnsi="Arial" w:cs="Arial"/>
            <w:color w:val="006FC0"/>
            <w:spacing w:val="-3"/>
            <w:position w:val="-1"/>
            <w:sz w:val="24"/>
            <w:szCs w:val="24"/>
            <w:u w:val="single" w:color="006FC0"/>
          </w:rPr>
          <w:t>w</w:t>
        </w:r>
        <w:r>
          <w:rPr>
            <w:rFonts w:ascii="Arial" w:eastAsia="Arial" w:hAnsi="Arial" w:cs="Arial"/>
            <w:color w:val="006FC0"/>
            <w:position w:val="-1"/>
            <w:sz w:val="24"/>
            <w:szCs w:val="24"/>
            <w:u w:val="single" w:color="006FC0"/>
          </w:rPr>
          <w:t>.l</w:t>
        </w:r>
        <w:r>
          <w:rPr>
            <w:rFonts w:ascii="Arial" w:eastAsia="Arial" w:hAnsi="Arial" w:cs="Arial"/>
            <w:color w:val="006FC0"/>
            <w:spacing w:val="2"/>
            <w:position w:val="-1"/>
            <w:sz w:val="24"/>
            <w:szCs w:val="24"/>
            <w:u w:val="single" w:color="006FC0"/>
          </w:rPr>
          <w:t>i</w:t>
        </w:r>
        <w:r>
          <w:rPr>
            <w:rFonts w:ascii="Arial" w:eastAsia="Arial" w:hAnsi="Arial" w:cs="Arial"/>
            <w:color w:val="006FC0"/>
            <w:position w:val="-1"/>
            <w:sz w:val="24"/>
            <w:szCs w:val="24"/>
            <w:u w:val="single" w:color="006FC0"/>
          </w:rPr>
          <w:t>vin</w:t>
        </w:r>
        <w:r>
          <w:rPr>
            <w:rFonts w:ascii="Arial" w:eastAsia="Arial" w:hAnsi="Arial" w:cs="Arial"/>
            <w:color w:val="006FC0"/>
            <w:spacing w:val="1"/>
            <w:position w:val="-1"/>
            <w:sz w:val="24"/>
            <w:szCs w:val="24"/>
            <w:u w:val="single" w:color="006FC0"/>
          </w:rPr>
          <w:t>g</w:t>
        </w:r>
        <w:r>
          <w:rPr>
            <w:rFonts w:ascii="Arial" w:eastAsia="Arial" w:hAnsi="Arial" w:cs="Arial"/>
            <w:color w:val="006FC0"/>
            <w:spacing w:val="-3"/>
            <w:position w:val="-1"/>
            <w:sz w:val="24"/>
            <w:szCs w:val="24"/>
            <w:u w:val="single" w:color="006FC0"/>
          </w:rPr>
          <w:t>w</w:t>
        </w:r>
        <w:r>
          <w:rPr>
            <w:rFonts w:ascii="Arial" w:eastAsia="Arial" w:hAnsi="Arial" w:cs="Arial"/>
            <w:color w:val="006FC0"/>
            <w:spacing w:val="2"/>
            <w:position w:val="-1"/>
            <w:sz w:val="24"/>
            <w:szCs w:val="24"/>
            <w:u w:val="single" w:color="006FC0"/>
          </w:rPr>
          <w:t>i</w:t>
        </w:r>
        <w:r>
          <w:rPr>
            <w:rFonts w:ascii="Arial" w:eastAsia="Arial" w:hAnsi="Arial" w:cs="Arial"/>
            <w:color w:val="006FC0"/>
            <w:position w:val="-1"/>
            <w:sz w:val="24"/>
            <w:szCs w:val="24"/>
            <w:u w:val="single" w:color="006FC0"/>
          </w:rPr>
          <w:t>t</w:t>
        </w:r>
        <w:r>
          <w:rPr>
            <w:rFonts w:ascii="Arial" w:eastAsia="Arial" w:hAnsi="Arial" w:cs="Arial"/>
            <w:color w:val="006FC0"/>
            <w:spacing w:val="1"/>
            <w:position w:val="-1"/>
            <w:sz w:val="24"/>
            <w:szCs w:val="24"/>
            <w:u w:val="single" w:color="006FC0"/>
          </w:rPr>
          <w:t>ha</w:t>
        </w:r>
        <w:r>
          <w:rPr>
            <w:rFonts w:ascii="Arial" w:eastAsia="Arial" w:hAnsi="Arial" w:cs="Arial"/>
            <w:color w:val="006FC0"/>
            <w:spacing w:val="-1"/>
            <w:position w:val="-1"/>
            <w:sz w:val="24"/>
            <w:szCs w:val="24"/>
            <w:u w:val="single" w:color="006FC0"/>
          </w:rPr>
          <w:t>d</w:t>
        </w:r>
        <w:r>
          <w:rPr>
            <w:rFonts w:ascii="Arial" w:eastAsia="Arial" w:hAnsi="Arial" w:cs="Arial"/>
            <w:color w:val="006FC0"/>
            <w:spacing w:val="1"/>
            <w:position w:val="-1"/>
            <w:sz w:val="24"/>
            <w:szCs w:val="24"/>
            <w:u w:val="single" w:color="006FC0"/>
          </w:rPr>
          <w:t>hd</w:t>
        </w:r>
        <w:r>
          <w:rPr>
            <w:rFonts w:ascii="Arial" w:eastAsia="Arial" w:hAnsi="Arial" w:cs="Arial"/>
            <w:color w:val="006FC0"/>
            <w:position w:val="-1"/>
            <w:sz w:val="24"/>
            <w:szCs w:val="24"/>
            <w:u w:val="single" w:color="006FC0"/>
          </w:rPr>
          <w:t>.</w:t>
        </w:r>
        <w:r>
          <w:rPr>
            <w:rFonts w:ascii="Arial" w:eastAsia="Arial" w:hAnsi="Arial" w:cs="Arial"/>
            <w:color w:val="006FC0"/>
            <w:spacing w:val="-2"/>
            <w:position w:val="-1"/>
            <w:sz w:val="24"/>
            <w:szCs w:val="24"/>
            <w:u w:val="single" w:color="006FC0"/>
          </w:rPr>
          <w:t>c</w:t>
        </w:r>
        <w:r>
          <w:rPr>
            <w:rFonts w:ascii="Arial" w:eastAsia="Arial" w:hAnsi="Arial" w:cs="Arial"/>
            <w:color w:val="006FC0"/>
            <w:spacing w:val="1"/>
            <w:position w:val="-1"/>
            <w:sz w:val="24"/>
            <w:szCs w:val="24"/>
            <w:u w:val="single" w:color="006FC0"/>
          </w:rPr>
          <w:t>o</w:t>
        </w:r>
        <w:r>
          <w:rPr>
            <w:rFonts w:ascii="Arial" w:eastAsia="Arial" w:hAnsi="Arial" w:cs="Arial"/>
            <w:color w:val="006FC0"/>
            <w:position w:val="-1"/>
            <w:sz w:val="24"/>
            <w:szCs w:val="24"/>
            <w:u w:val="single" w:color="006FC0"/>
          </w:rPr>
          <w:t>.</w:t>
        </w:r>
        <w:r>
          <w:rPr>
            <w:rFonts w:ascii="Arial" w:eastAsia="Arial" w:hAnsi="Arial" w:cs="Arial"/>
            <w:color w:val="006FC0"/>
            <w:spacing w:val="1"/>
            <w:position w:val="-1"/>
            <w:sz w:val="24"/>
            <w:szCs w:val="24"/>
            <w:u w:val="single" w:color="006FC0"/>
          </w:rPr>
          <w:t>u</w:t>
        </w:r>
        <w:r>
          <w:rPr>
            <w:rFonts w:ascii="Arial" w:eastAsia="Arial" w:hAnsi="Arial" w:cs="Arial"/>
            <w:color w:val="006FC0"/>
            <w:position w:val="-1"/>
            <w:sz w:val="24"/>
            <w:szCs w:val="24"/>
            <w:u w:val="single" w:color="006FC0"/>
          </w:rPr>
          <w:t>k</w:t>
        </w:r>
      </w:hyperlink>
    </w:p>
    <w:p w:rsidR="005E10FA" w:rsidRDefault="005E10FA" w:rsidP="005E10FA">
      <w:pPr>
        <w:spacing w:before="18" w:line="200" w:lineRule="exact"/>
      </w:pPr>
    </w:p>
    <w:p w:rsidR="005E10FA" w:rsidRDefault="005E10FA" w:rsidP="005E10FA">
      <w:pPr>
        <w:spacing w:before="29"/>
        <w:ind w:left="100"/>
        <w:rPr>
          <w:rFonts w:ascii="Arial" w:eastAsia="Arial" w:hAnsi="Arial" w:cs="Arial"/>
          <w:sz w:val="24"/>
          <w:szCs w:val="24"/>
        </w:rPr>
      </w:pPr>
      <w:r>
        <w:rPr>
          <w:rFonts w:ascii="Arial" w:eastAsia="Arial" w:hAnsi="Arial" w:cs="Arial"/>
          <w:sz w:val="24"/>
          <w:szCs w:val="24"/>
        </w:rPr>
        <w:t>Br</w:t>
      </w:r>
      <w:r>
        <w:rPr>
          <w:rFonts w:ascii="Arial" w:eastAsia="Arial" w:hAnsi="Arial" w:cs="Arial"/>
          <w:spacing w:val="-1"/>
          <w:sz w:val="24"/>
          <w:szCs w:val="24"/>
        </w:rPr>
        <w:t>i</w:t>
      </w:r>
      <w:r>
        <w:rPr>
          <w:rFonts w:ascii="Arial" w:eastAsia="Arial" w:hAnsi="Arial" w:cs="Arial"/>
          <w:sz w:val="24"/>
          <w:szCs w:val="24"/>
        </w:rPr>
        <w:t>tish</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y</w:t>
      </w:r>
      <w:r>
        <w:rPr>
          <w:rFonts w:ascii="Arial" w:eastAsia="Arial" w:hAnsi="Arial" w:cs="Arial"/>
          <w:sz w:val="24"/>
          <w:szCs w:val="24"/>
        </w:rPr>
        <w:t>sl</w:t>
      </w:r>
      <w:r>
        <w:rPr>
          <w:rFonts w:ascii="Arial" w:eastAsia="Arial" w:hAnsi="Arial" w:cs="Arial"/>
          <w:spacing w:val="3"/>
          <w:sz w:val="24"/>
          <w:szCs w:val="24"/>
        </w:rPr>
        <w:t>e</w:t>
      </w:r>
      <w:r>
        <w:rPr>
          <w:rFonts w:ascii="Arial" w:eastAsia="Arial" w:hAnsi="Arial" w:cs="Arial"/>
          <w:spacing w:val="-2"/>
          <w:sz w:val="24"/>
          <w:szCs w:val="24"/>
        </w:rPr>
        <w:t>x</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Ass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z w:val="24"/>
          <w:szCs w:val="24"/>
        </w:rPr>
        <w:t xml:space="preserve">ion                                           </w:t>
      </w:r>
      <w:r>
        <w:rPr>
          <w:rFonts w:ascii="Arial" w:eastAsia="Arial" w:hAnsi="Arial" w:cs="Arial"/>
          <w:spacing w:val="12"/>
          <w:sz w:val="24"/>
          <w:szCs w:val="24"/>
        </w:rPr>
        <w:t xml:space="preserve"> </w:t>
      </w:r>
      <w:r>
        <w:rPr>
          <w:rFonts w:ascii="Arial" w:eastAsia="Arial" w:hAnsi="Arial" w:cs="Arial"/>
          <w:spacing w:val="1"/>
          <w:sz w:val="24"/>
          <w:szCs w:val="24"/>
        </w:rPr>
        <w:t>03</w:t>
      </w:r>
      <w:r>
        <w:rPr>
          <w:rFonts w:ascii="Arial" w:eastAsia="Arial" w:hAnsi="Arial" w:cs="Arial"/>
          <w:spacing w:val="-1"/>
          <w:sz w:val="24"/>
          <w:szCs w:val="24"/>
        </w:rPr>
        <w:t>3</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0</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5</w:t>
      </w:r>
      <w:r>
        <w:rPr>
          <w:rFonts w:ascii="Arial" w:eastAsia="Arial" w:hAnsi="Arial" w:cs="Arial"/>
          <w:spacing w:val="1"/>
          <w:sz w:val="24"/>
          <w:szCs w:val="24"/>
        </w:rPr>
        <w:t>6</w:t>
      </w:r>
      <w:r>
        <w:rPr>
          <w:rFonts w:ascii="Arial" w:eastAsia="Arial" w:hAnsi="Arial" w:cs="Arial"/>
          <w:sz w:val="24"/>
          <w:szCs w:val="24"/>
        </w:rPr>
        <w:t>7</w:t>
      </w:r>
    </w:p>
    <w:p w:rsidR="005E10FA" w:rsidRDefault="005E10FA" w:rsidP="005E10FA">
      <w:pPr>
        <w:spacing w:before="2" w:line="240" w:lineRule="exact"/>
        <w:rPr>
          <w:sz w:val="24"/>
          <w:szCs w:val="24"/>
        </w:rPr>
      </w:pPr>
    </w:p>
    <w:p w:rsidR="005E10FA" w:rsidRDefault="005E10FA" w:rsidP="005E10FA">
      <w:pPr>
        <w:ind w:left="100"/>
        <w:rPr>
          <w:rFonts w:ascii="Arial" w:eastAsia="Arial" w:hAnsi="Arial" w:cs="Arial"/>
          <w:sz w:val="24"/>
          <w:szCs w:val="24"/>
        </w:rPr>
      </w:pPr>
      <w:r>
        <w:rPr>
          <w:rFonts w:ascii="Arial" w:eastAsia="Arial" w:hAnsi="Arial" w:cs="Arial"/>
          <w:sz w:val="24"/>
          <w:szCs w:val="24"/>
        </w:rPr>
        <w:t>D</w:t>
      </w:r>
      <w:r>
        <w:rPr>
          <w:rFonts w:ascii="Arial" w:eastAsia="Arial" w:hAnsi="Arial" w:cs="Arial"/>
          <w:spacing w:val="-3"/>
          <w:sz w:val="24"/>
          <w:szCs w:val="24"/>
        </w:rPr>
        <w:t>y</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x</w:t>
      </w:r>
      <w:r>
        <w:rPr>
          <w:rFonts w:ascii="Arial" w:eastAsia="Arial" w:hAnsi="Arial" w:cs="Arial"/>
          <w:sz w:val="24"/>
          <w:szCs w:val="24"/>
        </w:rPr>
        <w:t>ia</w:t>
      </w:r>
      <w:r>
        <w:rPr>
          <w:rFonts w:ascii="Arial" w:eastAsia="Arial" w:hAnsi="Arial" w:cs="Arial"/>
          <w:spacing w:val="2"/>
          <w:sz w:val="24"/>
          <w:szCs w:val="24"/>
        </w:rPr>
        <w:t xml:space="preserve"> </w:t>
      </w:r>
      <w:r>
        <w:rPr>
          <w:rFonts w:ascii="Arial" w:eastAsia="Arial" w:hAnsi="Arial" w:cs="Arial"/>
          <w:sz w:val="24"/>
          <w:szCs w:val="24"/>
        </w:rPr>
        <w:t>Fo</w:t>
      </w:r>
      <w:r>
        <w:rPr>
          <w:rFonts w:ascii="Arial" w:eastAsia="Arial" w:hAnsi="Arial" w:cs="Arial"/>
          <w:spacing w:val="1"/>
          <w:sz w:val="24"/>
          <w:szCs w:val="24"/>
        </w:rPr>
        <w:t>und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2"/>
          <w:sz w:val="24"/>
          <w:szCs w:val="24"/>
        </w:rPr>
        <w:t xml:space="preserve"> </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pacing w:val="1"/>
          <w:sz w:val="24"/>
          <w:szCs w:val="24"/>
        </w:rPr>
        <w:t>46</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5</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6</w:t>
      </w:r>
    </w:p>
    <w:p w:rsidR="005E10FA" w:rsidRDefault="005E10FA" w:rsidP="003234E6">
      <w:pPr>
        <w:spacing w:after="160" w:line="259" w:lineRule="auto"/>
        <w:contextualSpacing/>
        <w:rPr>
          <w:rFonts w:ascii="Arial" w:hAnsi="Arial" w:cs="Arial"/>
          <w:b/>
          <w:sz w:val="24"/>
          <w:szCs w:val="24"/>
          <w:lang w:val="en-GB"/>
        </w:rPr>
      </w:pPr>
    </w:p>
    <w:p w:rsidR="005E10FA" w:rsidRPr="005E10FA" w:rsidRDefault="005E10FA" w:rsidP="003234E6">
      <w:pPr>
        <w:spacing w:after="160" w:line="259" w:lineRule="auto"/>
        <w:contextualSpacing/>
        <w:rPr>
          <w:rFonts w:ascii="Arial" w:hAnsi="Arial" w:cs="Arial"/>
          <w:b/>
          <w:sz w:val="24"/>
          <w:szCs w:val="24"/>
          <w:lang w:val="en-GB"/>
        </w:rPr>
      </w:pPr>
    </w:p>
    <w:p w:rsidR="003234E6" w:rsidRPr="005E10FA" w:rsidRDefault="003234E6" w:rsidP="003234E6">
      <w:pPr>
        <w:spacing w:after="160" w:line="259" w:lineRule="auto"/>
        <w:contextualSpacing/>
        <w:rPr>
          <w:rFonts w:ascii="Arial" w:hAnsi="Arial" w:cs="Arial"/>
          <w:b/>
          <w:sz w:val="24"/>
          <w:szCs w:val="24"/>
          <w:lang w:val="en-GB"/>
        </w:rPr>
      </w:pPr>
      <w:r w:rsidRPr="005E10FA">
        <w:rPr>
          <w:rFonts w:ascii="Arial" w:hAnsi="Arial" w:cs="Arial"/>
          <w:b/>
          <w:sz w:val="24"/>
          <w:szCs w:val="24"/>
          <w:lang w:val="en-GB"/>
        </w:rPr>
        <w:t>5.17 Contact details for raising concerns</w:t>
      </w:r>
    </w:p>
    <w:p w:rsidR="003234E6" w:rsidRDefault="005E10FA" w:rsidP="003234E6">
      <w:pPr>
        <w:spacing w:before="120" w:after="120"/>
        <w:rPr>
          <w:rFonts w:ascii="Arial" w:eastAsia="MS Mincho" w:hAnsi="Arial"/>
          <w:sz w:val="24"/>
          <w:szCs w:val="24"/>
        </w:rPr>
      </w:pPr>
      <w:r w:rsidRPr="005E10FA">
        <w:rPr>
          <w:rFonts w:ascii="Arial" w:eastAsia="MS Mincho" w:hAnsi="Arial"/>
          <w:sz w:val="24"/>
          <w:szCs w:val="24"/>
        </w:rPr>
        <w:t>If you have any questions or concerns, please contact Mrs J Rigby, assistant Head and SENDCo</w:t>
      </w:r>
      <w:r>
        <w:rPr>
          <w:rFonts w:ascii="Arial" w:eastAsia="MS Mincho" w:hAnsi="Arial"/>
          <w:sz w:val="24"/>
          <w:szCs w:val="24"/>
        </w:rPr>
        <w:t xml:space="preserve"> on 0151 477 8710</w:t>
      </w:r>
    </w:p>
    <w:p w:rsidR="00E224FC" w:rsidRPr="005E10FA" w:rsidRDefault="00E224FC" w:rsidP="003234E6">
      <w:pPr>
        <w:spacing w:before="120" w:after="120"/>
        <w:rPr>
          <w:rFonts w:ascii="Arial" w:eastAsia="MS Mincho" w:hAnsi="Arial" w:cs="Arial"/>
          <w:sz w:val="24"/>
          <w:szCs w:val="24"/>
        </w:rPr>
      </w:pPr>
    </w:p>
    <w:p w:rsidR="003234E6" w:rsidRDefault="003234E6" w:rsidP="003234E6">
      <w:pPr>
        <w:spacing w:after="160" w:line="259" w:lineRule="auto"/>
        <w:contextualSpacing/>
        <w:rPr>
          <w:rFonts w:ascii="Arial" w:hAnsi="Arial" w:cs="Arial"/>
          <w:b/>
          <w:sz w:val="24"/>
          <w:szCs w:val="24"/>
          <w:lang w:val="en-GB"/>
        </w:rPr>
      </w:pPr>
      <w:r w:rsidRPr="005E10FA">
        <w:rPr>
          <w:rFonts w:ascii="Arial" w:hAnsi="Arial" w:cs="Arial"/>
          <w:b/>
          <w:sz w:val="24"/>
          <w:szCs w:val="24"/>
          <w:lang w:val="en-GB"/>
        </w:rPr>
        <w:t>5.18 The local authority local offer</w:t>
      </w:r>
    </w:p>
    <w:p w:rsidR="00E224FC" w:rsidRDefault="00E224FC" w:rsidP="00E224FC">
      <w:pPr>
        <w:ind w:right="120"/>
        <w:rPr>
          <w:rFonts w:ascii="Arial" w:eastAsia="Arial" w:hAnsi="Arial" w:cs="Arial"/>
          <w:sz w:val="24"/>
          <w:szCs w:val="24"/>
        </w:rPr>
      </w:pPr>
      <w:r>
        <w:rPr>
          <w:rFonts w:ascii="Arial" w:eastAsia="Arial" w:hAnsi="Arial" w:cs="Arial"/>
          <w:sz w:val="24"/>
          <w:szCs w:val="24"/>
        </w:rPr>
        <w:t>Kirkby</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annua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upd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eb</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S</w:t>
      </w:r>
      <w:r>
        <w:rPr>
          <w:rFonts w:ascii="Arial" w:eastAsia="Arial" w:hAnsi="Arial" w:cs="Arial"/>
          <w:sz w:val="24"/>
          <w:szCs w:val="24"/>
        </w:rPr>
        <w:t>E</w:t>
      </w:r>
      <w:r>
        <w:rPr>
          <w:rFonts w:ascii="Arial" w:eastAsia="Arial" w:hAnsi="Arial" w:cs="Arial"/>
          <w:spacing w:val="5"/>
          <w:sz w:val="24"/>
          <w:szCs w:val="24"/>
        </w:rPr>
        <w:t>N</w:t>
      </w:r>
      <w:r>
        <w:rPr>
          <w:rFonts w:ascii="Arial" w:eastAsia="Arial" w:hAnsi="Arial" w:cs="Arial"/>
          <w:sz w:val="24"/>
          <w:szCs w:val="24"/>
        </w:rPr>
        <w:t xml:space="preserve">D,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 xml:space="preserve">e Knowsley Local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 </w:t>
      </w:r>
      <w:hyperlink r:id="rId16" w:history="1">
        <w:r w:rsidRPr="007A38EB">
          <w:rPr>
            <w:rStyle w:val="Hyperlink"/>
            <w:rFonts w:ascii="Arial" w:hAnsi="Arial" w:cs="Arial"/>
            <w:sz w:val="24"/>
            <w:szCs w:val="24"/>
          </w:rPr>
          <w:t>https://www.knowsleyinfo.co.uk/categories/knowsley-local-offer-send</w:t>
        </w:r>
      </w:hyperlink>
      <w:r>
        <w:rPr>
          <w:rFonts w:ascii="Arial" w:hAnsi="Arial" w:cs="Arial"/>
          <w:sz w:val="24"/>
          <w:szCs w:val="24"/>
        </w:rPr>
        <w:t xml:space="preserve"> </w:t>
      </w:r>
      <w:r>
        <w:rPr>
          <w:rFonts w:ascii="Arial" w:eastAsia="Arial" w:hAnsi="Arial" w:cs="Arial"/>
          <w:sz w:val="24"/>
          <w:szCs w:val="24"/>
        </w:rPr>
        <w:t xml:space="preserve"> </w:t>
      </w:r>
    </w:p>
    <w:p w:rsidR="00E224FC" w:rsidRDefault="00E224FC" w:rsidP="00E224FC">
      <w:pPr>
        <w:rPr>
          <w:sz w:val="16"/>
          <w:szCs w:val="16"/>
        </w:rPr>
      </w:pPr>
    </w:p>
    <w:p w:rsidR="00E224FC" w:rsidRDefault="00E224FC" w:rsidP="00E224FC">
      <w:pPr>
        <w:ind w:right="393"/>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inks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4"/>
          <w:sz w:val="24"/>
          <w:szCs w:val="24"/>
        </w:rPr>
        <w:t xml:space="preserve"> </w:t>
      </w:r>
      <w:hyperlink r:id="rId17" w:history="1">
        <w:r w:rsidRPr="00B76653">
          <w:rPr>
            <w:rStyle w:val="Hyperlink"/>
            <w:rFonts w:ascii="Arial" w:hAnsi="Arial" w:cs="Arial"/>
            <w:sz w:val="24"/>
            <w:szCs w:val="24"/>
          </w:rPr>
          <w:t>https</w:t>
        </w:r>
        <w:r w:rsidRPr="007A38EB">
          <w:rPr>
            <w:rStyle w:val="Hyperlink"/>
            <w:rFonts w:ascii="Arial" w:hAnsi="Arial" w:cs="Arial"/>
            <w:sz w:val="24"/>
            <w:szCs w:val="24"/>
          </w:rPr>
          <w:t>://www.knowsleyinfo.co.uk/content/what-send-local-offer</w:t>
        </w:r>
      </w:hyperlink>
      <w:r>
        <w:rPr>
          <w:rFonts w:ascii="Arial" w:hAnsi="Arial" w:cs="Arial"/>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l</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p>
    <w:p w:rsidR="00E224FC" w:rsidRPr="005E10FA" w:rsidRDefault="00E224FC" w:rsidP="00E224FC">
      <w:pPr>
        <w:spacing w:after="160"/>
        <w:contextualSpacing/>
        <w:rPr>
          <w:rFonts w:ascii="Arial" w:hAnsi="Arial" w:cs="Arial"/>
          <w:b/>
          <w:sz w:val="24"/>
          <w:szCs w:val="24"/>
          <w:lang w:val="en-GB"/>
        </w:rPr>
      </w:pPr>
    </w:p>
    <w:p w:rsidR="003234E6" w:rsidRPr="00E224FC" w:rsidRDefault="00E224FC" w:rsidP="003234E6">
      <w:pPr>
        <w:keepNext/>
        <w:keepLines/>
        <w:spacing w:before="480" w:after="120"/>
        <w:outlineLvl w:val="0"/>
        <w:rPr>
          <w:rFonts w:ascii="Arial" w:eastAsia="MS Gothic" w:hAnsi="Arial"/>
          <w:b/>
          <w:bCs/>
          <w:sz w:val="24"/>
          <w:szCs w:val="24"/>
        </w:rPr>
      </w:pPr>
      <w:bookmarkStart w:id="6" w:name="_Toc362853011"/>
      <w:bookmarkStart w:id="7" w:name="_Toc492996809"/>
      <w:r>
        <w:rPr>
          <w:rFonts w:ascii="Arial" w:eastAsia="MS Gothic" w:hAnsi="Arial"/>
          <w:b/>
          <w:bCs/>
          <w:sz w:val="24"/>
          <w:szCs w:val="24"/>
        </w:rPr>
        <w:t>6</w:t>
      </w:r>
      <w:r w:rsidR="003234E6" w:rsidRPr="003234E6">
        <w:rPr>
          <w:rFonts w:ascii="Arial" w:eastAsia="MS Gothic" w:hAnsi="Arial"/>
          <w:b/>
          <w:bCs/>
          <w:sz w:val="28"/>
          <w:szCs w:val="32"/>
        </w:rPr>
        <w:t xml:space="preserve">. </w:t>
      </w:r>
      <w:r w:rsidR="003234E6" w:rsidRPr="00E224FC">
        <w:rPr>
          <w:rFonts w:ascii="Arial" w:eastAsia="MS Gothic" w:hAnsi="Arial"/>
          <w:b/>
          <w:bCs/>
          <w:sz w:val="24"/>
          <w:szCs w:val="24"/>
        </w:rPr>
        <w:t>Links with other policies and documents</w:t>
      </w:r>
      <w:bookmarkEnd w:id="6"/>
      <w:bookmarkEnd w:id="7"/>
    </w:p>
    <w:p w:rsidR="003234E6" w:rsidRPr="00E224FC" w:rsidRDefault="003234E6" w:rsidP="003234E6">
      <w:pPr>
        <w:spacing w:before="120" w:after="120"/>
        <w:rPr>
          <w:rFonts w:ascii="Arial" w:eastAsia="MS Mincho" w:hAnsi="Arial"/>
          <w:sz w:val="24"/>
          <w:szCs w:val="24"/>
        </w:rPr>
      </w:pPr>
      <w:r w:rsidRPr="00E224FC">
        <w:rPr>
          <w:rFonts w:ascii="Arial" w:eastAsia="MS Mincho" w:hAnsi="Arial"/>
          <w:sz w:val="24"/>
          <w:szCs w:val="24"/>
        </w:rPr>
        <w:t xml:space="preserve">This policy links to our policies on: </w:t>
      </w:r>
    </w:p>
    <w:p w:rsidR="003234E6" w:rsidRPr="00E224FC" w:rsidRDefault="003234E6" w:rsidP="00E224FC">
      <w:pPr>
        <w:pStyle w:val="ListParagraph"/>
        <w:numPr>
          <w:ilvl w:val="0"/>
          <w:numId w:val="20"/>
        </w:numPr>
        <w:spacing w:before="120" w:after="120"/>
        <w:rPr>
          <w:rFonts w:ascii="Arial" w:eastAsia="MS Mincho" w:hAnsi="Arial"/>
          <w:sz w:val="24"/>
          <w:szCs w:val="24"/>
        </w:rPr>
      </w:pPr>
      <w:r w:rsidRPr="00E224FC">
        <w:rPr>
          <w:rFonts w:ascii="Arial" w:eastAsia="MS Mincho" w:hAnsi="Arial"/>
          <w:sz w:val="24"/>
          <w:szCs w:val="24"/>
        </w:rPr>
        <w:t xml:space="preserve">Accessibility plan </w:t>
      </w:r>
    </w:p>
    <w:p w:rsidR="003234E6" w:rsidRPr="00E224FC" w:rsidRDefault="003234E6" w:rsidP="00E224FC">
      <w:pPr>
        <w:pStyle w:val="ListParagraph"/>
        <w:numPr>
          <w:ilvl w:val="0"/>
          <w:numId w:val="20"/>
        </w:numPr>
        <w:spacing w:before="120" w:after="120"/>
        <w:rPr>
          <w:rFonts w:ascii="Arial" w:eastAsia="MS Mincho" w:hAnsi="Arial"/>
          <w:sz w:val="24"/>
          <w:szCs w:val="24"/>
        </w:rPr>
      </w:pPr>
      <w:r w:rsidRPr="00E224FC">
        <w:rPr>
          <w:rFonts w:ascii="Arial" w:eastAsia="MS Mincho" w:hAnsi="Arial"/>
          <w:sz w:val="24"/>
          <w:szCs w:val="24"/>
        </w:rPr>
        <w:t>Behaviour</w:t>
      </w:r>
    </w:p>
    <w:p w:rsidR="003234E6" w:rsidRPr="00E224FC" w:rsidRDefault="003234E6" w:rsidP="00E224FC">
      <w:pPr>
        <w:pStyle w:val="ListParagraph"/>
        <w:numPr>
          <w:ilvl w:val="0"/>
          <w:numId w:val="20"/>
        </w:numPr>
        <w:spacing w:before="120" w:after="120"/>
        <w:rPr>
          <w:rFonts w:ascii="Arial" w:eastAsia="MS Mincho" w:hAnsi="Arial"/>
          <w:sz w:val="24"/>
          <w:szCs w:val="24"/>
        </w:rPr>
      </w:pPr>
      <w:r w:rsidRPr="00E224FC">
        <w:rPr>
          <w:rFonts w:ascii="Arial" w:eastAsia="MS Mincho" w:hAnsi="Arial"/>
          <w:sz w:val="24"/>
          <w:szCs w:val="24"/>
        </w:rPr>
        <w:t xml:space="preserve">Equality information and objectives </w:t>
      </w:r>
    </w:p>
    <w:p w:rsidR="003234E6" w:rsidRPr="00E224FC" w:rsidRDefault="003234E6" w:rsidP="00E224FC">
      <w:pPr>
        <w:pStyle w:val="ListParagraph"/>
        <w:numPr>
          <w:ilvl w:val="0"/>
          <w:numId w:val="20"/>
        </w:numPr>
        <w:spacing w:before="120" w:after="120"/>
        <w:rPr>
          <w:rFonts w:ascii="Arial" w:eastAsia="MS Mincho" w:hAnsi="Arial"/>
          <w:sz w:val="24"/>
          <w:szCs w:val="24"/>
        </w:rPr>
      </w:pPr>
      <w:r w:rsidRPr="00E224FC">
        <w:rPr>
          <w:rFonts w:ascii="Arial" w:eastAsia="MS Mincho" w:hAnsi="Arial"/>
          <w:sz w:val="24"/>
          <w:szCs w:val="24"/>
        </w:rPr>
        <w:t>Supporting pupils with medical conditions</w:t>
      </w:r>
    </w:p>
    <w:p w:rsidR="003234E6" w:rsidRPr="00E224FC" w:rsidRDefault="003234E6" w:rsidP="003234E6">
      <w:pPr>
        <w:spacing w:before="120" w:after="120"/>
        <w:rPr>
          <w:rFonts w:ascii="Arial" w:eastAsia="MS Mincho" w:hAnsi="Arial"/>
          <w:sz w:val="24"/>
          <w:szCs w:val="24"/>
        </w:rPr>
      </w:pPr>
    </w:p>
    <w:p w:rsidR="00407D5E" w:rsidRPr="003234E6" w:rsidRDefault="00407D5E" w:rsidP="00407D5E">
      <w:pPr>
        <w:spacing w:before="120" w:after="120"/>
        <w:rPr>
          <w:rFonts w:ascii="Arial" w:eastAsia="MS Mincho" w:hAnsi="Arial"/>
          <w:sz w:val="24"/>
          <w:szCs w:val="24"/>
        </w:rPr>
      </w:pPr>
    </w:p>
    <w:p w:rsidR="0044420D" w:rsidRPr="00D971F3" w:rsidRDefault="0044420D" w:rsidP="0044420D">
      <w:pPr>
        <w:ind w:left="100"/>
        <w:rPr>
          <w:rFonts w:ascii="Arial" w:eastAsia="Arial" w:hAnsi="Arial" w:cs="Arial"/>
          <w:b/>
          <w:sz w:val="24"/>
          <w:szCs w:val="24"/>
        </w:rPr>
      </w:pPr>
    </w:p>
    <w:sectPr w:rsidR="0044420D" w:rsidRPr="00D971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789" w:rsidRDefault="00956789" w:rsidP="00DE26B0">
      <w:r>
        <w:separator/>
      </w:r>
    </w:p>
  </w:endnote>
  <w:endnote w:type="continuationSeparator" w:id="0">
    <w:p w:rsidR="00956789" w:rsidRDefault="00956789" w:rsidP="00DE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789" w:rsidRDefault="00956789" w:rsidP="00DE26B0">
      <w:r>
        <w:separator/>
      </w:r>
    </w:p>
  </w:footnote>
  <w:footnote w:type="continuationSeparator" w:id="0">
    <w:p w:rsidR="00956789" w:rsidRDefault="00956789" w:rsidP="00DE2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BC9"/>
    <w:multiLevelType w:val="hybridMultilevel"/>
    <w:tmpl w:val="1DC8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D5B5A"/>
    <w:multiLevelType w:val="hybridMultilevel"/>
    <w:tmpl w:val="DB8ABD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EF1DAF"/>
    <w:multiLevelType w:val="hybridMultilevel"/>
    <w:tmpl w:val="0AF6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01202"/>
    <w:multiLevelType w:val="hybridMultilevel"/>
    <w:tmpl w:val="39BC6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9D01B2"/>
    <w:multiLevelType w:val="hybridMultilevel"/>
    <w:tmpl w:val="FD961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B420C"/>
    <w:multiLevelType w:val="hybridMultilevel"/>
    <w:tmpl w:val="061C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C16BB"/>
    <w:multiLevelType w:val="hybridMultilevel"/>
    <w:tmpl w:val="975C2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D61C9A"/>
    <w:multiLevelType w:val="hybridMultilevel"/>
    <w:tmpl w:val="E2D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45497"/>
    <w:multiLevelType w:val="hybridMultilevel"/>
    <w:tmpl w:val="897A7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935B8E"/>
    <w:multiLevelType w:val="hybridMultilevel"/>
    <w:tmpl w:val="6CBE1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C8603A"/>
    <w:multiLevelType w:val="hybridMultilevel"/>
    <w:tmpl w:val="F87C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24141"/>
    <w:multiLevelType w:val="hybridMultilevel"/>
    <w:tmpl w:val="58D2E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1A71ED"/>
    <w:multiLevelType w:val="hybridMultilevel"/>
    <w:tmpl w:val="2AB847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66CF6BC9"/>
    <w:multiLevelType w:val="hybridMultilevel"/>
    <w:tmpl w:val="0FA0E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4A0D5D"/>
    <w:multiLevelType w:val="hybridMultilevel"/>
    <w:tmpl w:val="738E6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127E47"/>
    <w:multiLevelType w:val="hybridMultilevel"/>
    <w:tmpl w:val="33246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9028B8"/>
    <w:multiLevelType w:val="hybridMultilevel"/>
    <w:tmpl w:val="CCA6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57849"/>
    <w:multiLevelType w:val="hybridMultilevel"/>
    <w:tmpl w:val="F6803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F41023"/>
    <w:multiLevelType w:val="hybridMultilevel"/>
    <w:tmpl w:val="66EAA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2"/>
  </w:num>
  <w:num w:numId="4">
    <w:abstractNumId w:val="4"/>
  </w:num>
  <w:num w:numId="5">
    <w:abstractNumId w:val="15"/>
  </w:num>
  <w:num w:numId="6">
    <w:abstractNumId w:val="18"/>
  </w:num>
  <w:num w:numId="7">
    <w:abstractNumId w:val="11"/>
  </w:num>
  <w:num w:numId="8">
    <w:abstractNumId w:val="16"/>
  </w:num>
  <w:num w:numId="9">
    <w:abstractNumId w:val="12"/>
  </w:num>
  <w:num w:numId="10">
    <w:abstractNumId w:val="14"/>
  </w:num>
  <w:num w:numId="11">
    <w:abstractNumId w:val="9"/>
  </w:num>
  <w:num w:numId="12">
    <w:abstractNumId w:val="10"/>
  </w:num>
  <w:num w:numId="13">
    <w:abstractNumId w:val="5"/>
  </w:num>
  <w:num w:numId="14">
    <w:abstractNumId w:val="19"/>
  </w:num>
  <w:num w:numId="15">
    <w:abstractNumId w:val="6"/>
  </w:num>
  <w:num w:numId="16">
    <w:abstractNumId w:val="17"/>
  </w:num>
  <w:num w:numId="17">
    <w:abstractNumId w:val="7"/>
  </w:num>
  <w:num w:numId="18">
    <w:abstractNumId w:val="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B0"/>
    <w:rsid w:val="003234E6"/>
    <w:rsid w:val="00407D5E"/>
    <w:rsid w:val="0044420D"/>
    <w:rsid w:val="005E10FA"/>
    <w:rsid w:val="006A7C6C"/>
    <w:rsid w:val="0070424F"/>
    <w:rsid w:val="008519B4"/>
    <w:rsid w:val="00956789"/>
    <w:rsid w:val="00962B93"/>
    <w:rsid w:val="00B82A7C"/>
    <w:rsid w:val="00CF6281"/>
    <w:rsid w:val="00D50EAD"/>
    <w:rsid w:val="00D8641B"/>
    <w:rsid w:val="00D971F3"/>
    <w:rsid w:val="00DB1382"/>
    <w:rsid w:val="00DE26B0"/>
    <w:rsid w:val="00E224FC"/>
    <w:rsid w:val="00F02C4B"/>
    <w:rsid w:val="00FA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BC01"/>
  <w15:chartTrackingRefBased/>
  <w15:docId w15:val="{51963AE0-7E60-4406-AE13-C3931E70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B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6B0"/>
    <w:pPr>
      <w:tabs>
        <w:tab w:val="center" w:pos="4513"/>
        <w:tab w:val="right" w:pos="9026"/>
      </w:tabs>
    </w:pPr>
  </w:style>
  <w:style w:type="character" w:customStyle="1" w:styleId="HeaderChar">
    <w:name w:val="Header Char"/>
    <w:basedOn w:val="DefaultParagraphFont"/>
    <w:link w:val="Header"/>
    <w:uiPriority w:val="99"/>
    <w:rsid w:val="00DE26B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E26B0"/>
    <w:pPr>
      <w:tabs>
        <w:tab w:val="center" w:pos="4513"/>
        <w:tab w:val="right" w:pos="9026"/>
      </w:tabs>
    </w:pPr>
  </w:style>
  <w:style w:type="character" w:customStyle="1" w:styleId="FooterChar">
    <w:name w:val="Footer Char"/>
    <w:basedOn w:val="DefaultParagraphFont"/>
    <w:link w:val="Footer"/>
    <w:uiPriority w:val="99"/>
    <w:rsid w:val="00DE26B0"/>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F6281"/>
    <w:pPr>
      <w:ind w:left="720"/>
      <w:contextualSpacing/>
    </w:pPr>
  </w:style>
  <w:style w:type="paragraph" w:styleId="BalloonText">
    <w:name w:val="Balloon Text"/>
    <w:basedOn w:val="Normal"/>
    <w:link w:val="BalloonTextChar"/>
    <w:uiPriority w:val="99"/>
    <w:semiHidden/>
    <w:unhideWhenUsed/>
    <w:rsid w:val="00F02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4B"/>
    <w:rPr>
      <w:rFonts w:ascii="Segoe UI" w:eastAsia="Times New Roman" w:hAnsi="Segoe UI" w:cs="Segoe UI"/>
      <w:sz w:val="18"/>
      <w:szCs w:val="18"/>
      <w:lang w:val="en-US"/>
    </w:rPr>
  </w:style>
  <w:style w:type="character" w:styleId="Hyperlink">
    <w:name w:val="Hyperlink"/>
    <w:basedOn w:val="DefaultParagraphFont"/>
    <w:uiPriority w:val="99"/>
    <w:unhideWhenUsed/>
    <w:rsid w:val="00B82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irkbyhighschool.net/wp-content/uploads/2014/07/Complaints-Procedure-June-2016.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knowsleyinfo.co.uk/content/sendiass" TargetMode="External"/><Relationship Id="rId17" Type="http://schemas.openxmlformats.org/officeDocument/2006/relationships/hyperlink" Target="https://www.knowsleyinfo.co.uk/content/what-send-local-offer" TargetMode="External"/><Relationship Id="rId2" Type="http://schemas.openxmlformats.org/officeDocument/2006/relationships/styles" Target="styles.xml"/><Relationship Id="rId16" Type="http://schemas.openxmlformats.org/officeDocument/2006/relationships/hyperlink" Target="https://www.knowsleyinfo.co.uk/categories/knowsley-local-offer-se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4/1530/contents/made" TargetMode="External"/><Relationship Id="rId5" Type="http://schemas.openxmlformats.org/officeDocument/2006/relationships/footnotes" Target="footnotes.xml"/><Relationship Id="rId15" Type="http://schemas.openxmlformats.org/officeDocument/2006/relationships/hyperlink" Target="http://www.livingwithadhd.co.uk/" TargetMode="External"/><Relationship Id="rId10" Type="http://schemas.openxmlformats.org/officeDocument/2006/relationships/hyperlink" Target="http://www.legislation.gov.uk/ukpga/2014/6/part/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hyperlink" Target="http://www.aut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J</dc:creator>
  <cp:keywords/>
  <dc:description/>
  <cp:lastModifiedBy>Rigby J</cp:lastModifiedBy>
  <cp:revision>2</cp:revision>
  <cp:lastPrinted>2018-10-29T09:16:00Z</cp:lastPrinted>
  <dcterms:created xsi:type="dcterms:W3CDTF">2018-10-29T09:31:00Z</dcterms:created>
  <dcterms:modified xsi:type="dcterms:W3CDTF">2018-10-29T09:31:00Z</dcterms:modified>
</cp:coreProperties>
</file>